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8F" w:rsidRDefault="004D1E8B">
      <w:pPr>
        <w:spacing w:after="95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27410"/>
            <wp:effectExtent l="0" t="0" r="0" b="0"/>
            <wp:docPr id="3353" name="Picture 3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" name="Picture 33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2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48F" w:rsidRDefault="004D1E8B">
      <w:pPr>
        <w:tabs>
          <w:tab w:val="center" w:pos="2155"/>
          <w:tab w:val="center" w:pos="6684"/>
        </w:tabs>
        <w:spacing w:after="910"/>
        <w:ind w:left="0" w:firstLine="0"/>
        <w:jc w:val="left"/>
      </w:pPr>
      <w:r>
        <w:tab/>
        <w:t>Data</w:t>
      </w:r>
      <w:r>
        <w:tab/>
        <w:t>Pieczęć firmowa</w:t>
      </w:r>
    </w:p>
    <w:p w:rsidR="0005648F" w:rsidRPr="004D1E8B" w:rsidRDefault="004D1E8B">
      <w:pPr>
        <w:pStyle w:val="Nagwek1"/>
        <w:rPr>
          <w:b/>
        </w:rPr>
      </w:pPr>
      <w:r w:rsidRPr="004D1E8B">
        <w:rPr>
          <w:b/>
        </w:rPr>
        <w:t>Wniosek o wzięcie udziału w dialogu technicznym</w:t>
      </w:r>
    </w:p>
    <w:p w:rsidR="0005648F" w:rsidRPr="00C76719" w:rsidRDefault="004D1E8B">
      <w:pPr>
        <w:ind w:left="3"/>
        <w:rPr>
          <w:color w:val="auto"/>
        </w:rPr>
      </w:pPr>
      <w:r w:rsidRPr="00C76719">
        <w:rPr>
          <w:color w:val="auto"/>
        </w:rPr>
        <w:t>W odpowiedzi na zaproszenie do wzięcia udziału w dialogu technicznym, poprzedzającym wszczęcie postępowania publicznego dotyczącego</w:t>
      </w:r>
      <w:r w:rsidR="004673C7" w:rsidRPr="00C76719">
        <w:rPr>
          <w:color w:val="auto"/>
        </w:rPr>
        <w:t xml:space="preserve"> </w:t>
      </w:r>
      <w:r w:rsidR="00DF1FC5" w:rsidRPr="00C76719">
        <w:rPr>
          <w:color w:val="auto"/>
        </w:rPr>
        <w:t>przeglądu i uruchomienia istniejącego Systemu Sygnalizacji Włamania i Napadu w obiekcie Zachód EC1</w:t>
      </w:r>
      <w:r w:rsidRPr="00C76719">
        <w:rPr>
          <w:color w:val="auto"/>
        </w:rPr>
        <w:t>, przesyłamy dokument potwierdzający chęć wzięcia udziału w przedmiotowym dialogu.</w:t>
      </w:r>
    </w:p>
    <w:tbl>
      <w:tblPr>
        <w:tblStyle w:val="TableGrid"/>
        <w:tblW w:w="9058" w:type="dxa"/>
        <w:tblInd w:w="-111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794"/>
        <w:gridCol w:w="5264"/>
      </w:tblGrid>
      <w:tr w:rsidR="004D1E8B" w:rsidTr="003F72F5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Dane firmy</w:t>
            </w: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t>Nazwa reprezentowanego podmiotu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</w:rPr>
              <w:t>Adres siedziby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4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>Numer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2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Adres e-mail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4D1E8B" w:rsidTr="00235A96">
        <w:trPr>
          <w:trHeight w:val="547"/>
        </w:trPr>
        <w:tc>
          <w:tcPr>
            <w:tcW w:w="9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4D1E8B" w:rsidRDefault="004D1E8B">
            <w:pPr>
              <w:spacing w:after="160" w:line="259" w:lineRule="auto"/>
              <w:ind w:left="0" w:firstLine="0"/>
              <w:jc w:val="left"/>
            </w:pPr>
            <w:r>
              <w:rPr>
                <w:sz w:val="24"/>
              </w:rPr>
              <w:t>Osoby upoważnione do prowadzenia dialogu</w:t>
            </w: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46" w:firstLine="0"/>
              <w:jc w:val="left"/>
            </w:pPr>
            <w:r>
              <w:t>1.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32" w:firstLine="0"/>
              <w:jc w:val="left"/>
            </w:pPr>
            <w:r>
              <w:t>2.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0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24" w:firstLine="0"/>
              <w:jc w:val="left"/>
            </w:pPr>
            <w:r>
              <w:t>3.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  <w:tr w:rsidR="0005648F" w:rsidTr="004D1E8B">
        <w:trPr>
          <w:trHeight w:val="547"/>
        </w:trPr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48F" w:rsidRDefault="004D1E8B" w:rsidP="004D1E8B">
            <w:pPr>
              <w:spacing w:after="0" w:line="259" w:lineRule="auto"/>
              <w:ind w:left="17" w:firstLine="0"/>
              <w:jc w:val="left"/>
            </w:pPr>
            <w:r>
              <w:t>4. Imię i nazwisko, e-mail, nr telefonu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648F" w:rsidRDefault="0005648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D1E8B" w:rsidRDefault="004D1E8B">
      <w:pPr>
        <w:spacing w:after="87" w:line="259" w:lineRule="auto"/>
        <w:ind w:left="878" w:firstLine="0"/>
        <w:jc w:val="left"/>
      </w:pPr>
    </w:p>
    <w:p w:rsidR="004D1E8B" w:rsidRDefault="004D1E8B">
      <w:pPr>
        <w:spacing w:after="87" w:line="259" w:lineRule="auto"/>
        <w:ind w:left="878" w:firstLine="0"/>
        <w:jc w:val="left"/>
      </w:pPr>
    </w:p>
    <w:p w:rsidR="0005648F" w:rsidRDefault="004D1E8B">
      <w:pPr>
        <w:spacing w:after="87" w:line="259" w:lineRule="auto"/>
        <w:ind w:left="878" w:firstLine="0"/>
        <w:jc w:val="left"/>
      </w:pPr>
      <w:r>
        <w:rPr>
          <w:noProof/>
        </w:rPr>
        <w:drawing>
          <wp:inline distT="0" distB="0" distL="0" distR="0">
            <wp:extent cx="4742229" cy="31978"/>
            <wp:effectExtent l="0" t="0" r="0" b="0"/>
            <wp:docPr id="3355" name="Picture 3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5" name="Picture 33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229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8F" w:rsidRDefault="004D1E8B">
      <w:pPr>
        <w:tabs>
          <w:tab w:val="center" w:pos="2158"/>
          <w:tab w:val="center" w:pos="6687"/>
        </w:tabs>
        <w:ind w:left="0" w:firstLine="0"/>
        <w:jc w:val="left"/>
      </w:pPr>
      <w:r>
        <w:tab/>
        <w:t>Data</w:t>
      </w:r>
      <w:r>
        <w:tab/>
        <w:t>Podpis osoby upoważnionej do reprezentacji</w:t>
      </w:r>
    </w:p>
    <w:sectPr w:rsidR="0005648F">
      <w:pgSz w:w="11900" w:h="16820"/>
      <w:pgMar w:top="1440" w:right="1504" w:bottom="1440" w:left="13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8F"/>
    <w:rsid w:val="0005648F"/>
    <w:rsid w:val="004673C7"/>
    <w:rsid w:val="004D1E8B"/>
    <w:rsid w:val="00980253"/>
    <w:rsid w:val="00C76719"/>
    <w:rsid w:val="00D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031CA-30AD-4657-95EA-F287546B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16" w:line="265" w:lineRule="auto"/>
      <w:ind w:left="1960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2"/>
      <w:ind w:right="14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 wschod-20170308120334</vt:lpstr>
    </vt:vector>
  </TitlesOfParts>
  <Company>Microsoft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wschod-20170308120334</dc:title>
  <dc:subject/>
  <dc:creator>Mariusz Sitarek</dc:creator>
  <cp:keywords/>
  <cp:lastModifiedBy>Jerzy Kuśmierz</cp:lastModifiedBy>
  <cp:revision>4</cp:revision>
  <dcterms:created xsi:type="dcterms:W3CDTF">2020-12-16T07:43:00Z</dcterms:created>
  <dcterms:modified xsi:type="dcterms:W3CDTF">2020-12-16T08:26:00Z</dcterms:modified>
</cp:coreProperties>
</file>