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01" w:rsidRPr="005354EB" w:rsidRDefault="00313B56" w:rsidP="005354EB">
      <w:pPr>
        <w:spacing w:after="0" w:line="259" w:lineRule="auto"/>
        <w:ind w:right="9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OPIS PRZEDMIOTU ZAMÓWIENIA</w:t>
      </w:r>
    </w:p>
    <w:p w:rsidR="007E0401" w:rsidRPr="005354EB" w:rsidRDefault="006F400A" w:rsidP="005354EB">
      <w:pPr>
        <w:spacing w:after="0" w:line="259" w:lineRule="auto"/>
        <w:ind w:left="12" w:hanging="10"/>
        <w:jc w:val="left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1.</w:t>
      </w:r>
      <w:r w:rsidR="00AC034B">
        <w:rPr>
          <w:rFonts w:asciiTheme="minorHAnsi" w:hAnsiTheme="minorHAnsi" w:cstheme="minorHAnsi"/>
          <w:b/>
        </w:rPr>
        <w:t>Przedmiot zamówienia</w:t>
      </w:r>
    </w:p>
    <w:p w:rsidR="007E0401" w:rsidRPr="005354EB" w:rsidRDefault="006F400A" w:rsidP="005354EB">
      <w:pPr>
        <w:spacing w:after="0" w:line="259" w:lineRule="auto"/>
        <w:ind w:left="2" w:right="2"/>
        <w:rPr>
          <w:rFonts w:asciiTheme="minorHAnsi" w:eastAsia="Arial" w:hAnsiTheme="minorHAnsi" w:cstheme="minorHAnsi"/>
        </w:rPr>
      </w:pPr>
      <w:r w:rsidRPr="005354EB">
        <w:rPr>
          <w:rFonts w:asciiTheme="minorHAnsi" w:hAnsiTheme="minorHAnsi" w:cstheme="minorHAnsi"/>
        </w:rPr>
        <w:t xml:space="preserve">Przedmiotem postępowania jest </w:t>
      </w:r>
      <w:r w:rsidR="005354EB" w:rsidRPr="005354EB">
        <w:rPr>
          <w:rFonts w:asciiTheme="minorHAnsi" w:hAnsiTheme="minorHAnsi" w:cstheme="minorHAnsi"/>
        </w:rPr>
        <w:t xml:space="preserve">świadczenie kompleksowej usługi </w:t>
      </w:r>
      <w:r w:rsidRPr="005354EB">
        <w:rPr>
          <w:rFonts w:asciiTheme="minorHAnsi" w:hAnsiTheme="minorHAnsi" w:cstheme="minorHAnsi"/>
        </w:rPr>
        <w:t xml:space="preserve">zimowego utrzymania terenu kompleksu EC1 </w:t>
      </w:r>
    </w:p>
    <w:p w:rsidR="007E0401" w:rsidRPr="005354EB" w:rsidRDefault="007E0401" w:rsidP="005354EB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</w:p>
    <w:p w:rsidR="007E0401" w:rsidRPr="005354EB" w:rsidRDefault="006F400A" w:rsidP="005354EB">
      <w:pPr>
        <w:numPr>
          <w:ilvl w:val="0"/>
          <w:numId w:val="2"/>
        </w:numPr>
        <w:spacing w:after="0" w:line="259" w:lineRule="auto"/>
        <w:ind w:hanging="360"/>
        <w:jc w:val="left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  <w:b/>
        </w:rPr>
        <w:t xml:space="preserve">Teren zewnętrzny </w:t>
      </w:r>
    </w:p>
    <w:p w:rsidR="007E0401" w:rsidRPr="005354EB" w:rsidRDefault="006F400A" w:rsidP="005354EB">
      <w:pPr>
        <w:spacing w:after="0" w:line="259" w:lineRule="auto"/>
        <w:ind w:left="2" w:right="2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 xml:space="preserve">Kompleks EC1 jest zlokalizowany w centrum miasta, ograniczony ulicami: </w:t>
      </w:r>
    </w:p>
    <w:p w:rsidR="007E0401" w:rsidRPr="005354EB" w:rsidRDefault="006F400A" w:rsidP="0070520D">
      <w:pPr>
        <w:numPr>
          <w:ilvl w:val="1"/>
          <w:numId w:val="2"/>
        </w:numPr>
        <w:spacing w:after="0" w:line="259" w:lineRule="auto"/>
        <w:ind w:right="-141" w:hanging="360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ul. Targowa — od strony wschodniej sąsiaduje z t</w:t>
      </w:r>
      <w:r w:rsidR="00313B56">
        <w:rPr>
          <w:rFonts w:asciiTheme="minorHAnsi" w:hAnsiTheme="minorHAnsi" w:cstheme="minorHAnsi"/>
        </w:rPr>
        <w:t>erenami przemysłowo-usługowymi,</w:t>
      </w:r>
    </w:p>
    <w:p w:rsidR="007E0401" w:rsidRPr="005354EB" w:rsidRDefault="006F400A" w:rsidP="0070520D">
      <w:pPr>
        <w:numPr>
          <w:ilvl w:val="1"/>
          <w:numId w:val="2"/>
        </w:numPr>
        <w:spacing w:after="0" w:line="259" w:lineRule="auto"/>
        <w:ind w:right="-141" w:hanging="360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ul. Tuwima — od strony południowej sąsiaduje z zabu</w:t>
      </w:r>
      <w:r w:rsidR="00313B56">
        <w:rPr>
          <w:rFonts w:asciiTheme="minorHAnsi" w:hAnsiTheme="minorHAnsi" w:cstheme="minorHAnsi"/>
        </w:rPr>
        <w:t>dową usługową i wielorodzinną,</w:t>
      </w:r>
    </w:p>
    <w:p w:rsidR="007E0401" w:rsidRPr="005354EB" w:rsidRDefault="006F400A" w:rsidP="0070520D">
      <w:pPr>
        <w:numPr>
          <w:ilvl w:val="1"/>
          <w:numId w:val="2"/>
        </w:numPr>
        <w:spacing w:after="0" w:line="259" w:lineRule="auto"/>
        <w:ind w:right="-141" w:hanging="360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ul. Kilińskiego — od strony zachodniej sąsiaduje z zabu</w:t>
      </w:r>
      <w:r w:rsidR="00313B56">
        <w:rPr>
          <w:rFonts w:asciiTheme="minorHAnsi" w:hAnsiTheme="minorHAnsi" w:cstheme="minorHAnsi"/>
        </w:rPr>
        <w:t>dową usługową i wielorodzinną,</w:t>
      </w:r>
    </w:p>
    <w:p w:rsidR="007E0401" w:rsidRPr="005354EB" w:rsidRDefault="006F400A" w:rsidP="0070520D">
      <w:pPr>
        <w:numPr>
          <w:ilvl w:val="1"/>
          <w:numId w:val="2"/>
        </w:numPr>
        <w:spacing w:after="0" w:line="259" w:lineRule="auto"/>
        <w:ind w:right="-141" w:hanging="360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ul. Wojciecha Jerzego Hasa — od strony północnej sąsiaduje bezpośrednio z planowaną zabudową usługową (planowane budynki wielokondygnacyjne</w:t>
      </w:r>
      <w:r w:rsidR="00AC034B">
        <w:rPr>
          <w:rFonts w:asciiTheme="minorHAnsi" w:hAnsiTheme="minorHAnsi" w:cstheme="minorHAnsi"/>
        </w:rPr>
        <w:t>, obecnie teren niezabudowany).</w:t>
      </w:r>
    </w:p>
    <w:p w:rsidR="007E0401" w:rsidRPr="005354EB" w:rsidRDefault="006F400A" w:rsidP="005354EB">
      <w:pPr>
        <w:spacing w:after="0" w:line="259" w:lineRule="auto"/>
        <w:ind w:left="286" w:firstLine="0"/>
        <w:jc w:val="center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  <w:noProof/>
        </w:rPr>
        <w:drawing>
          <wp:inline distT="0" distB="0" distL="0" distR="0">
            <wp:extent cx="3867150" cy="2514600"/>
            <wp:effectExtent l="1905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8067" cy="251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EB" w:rsidRPr="005354EB" w:rsidRDefault="005354EB" w:rsidP="005354EB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br w:type="page"/>
      </w:r>
    </w:p>
    <w:p w:rsidR="007E0401" w:rsidRPr="005354EB" w:rsidRDefault="006F400A" w:rsidP="008B40D0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lastRenderedPageBreak/>
        <w:t xml:space="preserve">USŁUGA ZIMOWEGO </w:t>
      </w:r>
      <w:r w:rsidR="00AC034B">
        <w:rPr>
          <w:rFonts w:asciiTheme="minorHAnsi" w:hAnsiTheme="minorHAnsi" w:cstheme="minorHAnsi"/>
        </w:rPr>
        <w:t>UTRZYMANIA TERENU KOMPLEKSU EC1</w:t>
      </w:r>
    </w:p>
    <w:p w:rsidR="007E0401" w:rsidRPr="005354EB" w:rsidRDefault="006F400A" w:rsidP="005354EB">
      <w:pPr>
        <w:numPr>
          <w:ilvl w:val="0"/>
          <w:numId w:val="14"/>
        </w:numPr>
        <w:tabs>
          <w:tab w:val="left" w:pos="284"/>
        </w:tabs>
        <w:spacing w:after="0" w:line="259" w:lineRule="auto"/>
        <w:ind w:left="0"/>
        <w:jc w:val="left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  <w:b/>
        </w:rPr>
        <w:t>Informacje ogólne dotyczące przedmiotu zamówienia w zakresie z</w:t>
      </w:r>
      <w:r w:rsidR="00AC034B">
        <w:rPr>
          <w:rFonts w:asciiTheme="minorHAnsi" w:hAnsiTheme="minorHAnsi" w:cstheme="minorHAnsi"/>
          <w:b/>
        </w:rPr>
        <w:t>imowego utrzymania powierzchni</w:t>
      </w:r>
    </w:p>
    <w:p w:rsidR="007E0401" w:rsidRPr="005354EB" w:rsidRDefault="006F400A" w:rsidP="0070520D">
      <w:pPr>
        <w:numPr>
          <w:ilvl w:val="1"/>
          <w:numId w:val="14"/>
        </w:numPr>
        <w:spacing w:after="0" w:line="259" w:lineRule="auto"/>
        <w:ind w:right="-141" w:hanging="567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Przedmiotem zamówienia jest świadczenie usług</w:t>
      </w:r>
      <w:r w:rsidR="00AC034B">
        <w:rPr>
          <w:rFonts w:asciiTheme="minorHAnsi" w:hAnsiTheme="minorHAnsi" w:cstheme="minorHAnsi"/>
        </w:rPr>
        <w:t>i</w:t>
      </w:r>
      <w:r w:rsidRPr="005354EB">
        <w:rPr>
          <w:rFonts w:asciiTheme="minorHAnsi" w:hAnsiTheme="minorHAnsi" w:cstheme="minorHAnsi"/>
        </w:rPr>
        <w:t xml:space="preserve"> w zakresie zimowego utrzymania powierzchni terenu wokół budynków kompleksu </w:t>
      </w:r>
      <w:r w:rsidR="005354EB" w:rsidRPr="005354EB">
        <w:rPr>
          <w:rFonts w:asciiTheme="minorHAnsi" w:hAnsiTheme="minorHAnsi" w:cstheme="minorHAnsi"/>
        </w:rPr>
        <w:t>„</w:t>
      </w:r>
      <w:r w:rsidRPr="005354EB">
        <w:rPr>
          <w:rFonts w:asciiTheme="minorHAnsi" w:hAnsiTheme="minorHAnsi" w:cstheme="minorHAnsi"/>
        </w:rPr>
        <w:t>EC1 Łódź - Miasto Kultury</w:t>
      </w:r>
      <w:r w:rsidR="005354EB" w:rsidRPr="005354EB">
        <w:rPr>
          <w:rFonts w:asciiTheme="minorHAnsi" w:hAnsiTheme="minorHAnsi" w:cstheme="minorHAnsi"/>
        </w:rPr>
        <w:t>” w Łodzi</w:t>
      </w:r>
      <w:r w:rsidRPr="005354EB">
        <w:rPr>
          <w:rFonts w:asciiTheme="minorHAnsi" w:hAnsiTheme="minorHAnsi" w:cstheme="minorHAnsi"/>
        </w:rPr>
        <w:t xml:space="preserve"> wraz  </w:t>
      </w:r>
      <w:r w:rsidR="0070520D">
        <w:rPr>
          <w:rFonts w:asciiTheme="minorHAnsi" w:hAnsiTheme="minorHAnsi" w:cstheme="minorHAnsi"/>
        </w:rPr>
        <w:br/>
      </w:r>
      <w:r w:rsidRPr="005354EB">
        <w:rPr>
          <w:rFonts w:asciiTheme="minorHAnsi" w:hAnsiTheme="minorHAnsi" w:cstheme="minorHAnsi"/>
        </w:rPr>
        <w:t xml:space="preserve">z parkingami oraz przyległymi chodnikami. </w:t>
      </w:r>
    </w:p>
    <w:p w:rsidR="007E0401" w:rsidRPr="005354EB" w:rsidRDefault="006F400A" w:rsidP="0070520D">
      <w:pPr>
        <w:numPr>
          <w:ilvl w:val="1"/>
          <w:numId w:val="14"/>
        </w:numPr>
        <w:spacing w:after="0" w:line="259" w:lineRule="auto"/>
        <w:ind w:right="-141" w:hanging="567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Świadczen</w:t>
      </w:r>
      <w:r w:rsidR="005354EB">
        <w:rPr>
          <w:rFonts w:asciiTheme="minorHAnsi" w:hAnsiTheme="minorHAnsi" w:cstheme="minorHAnsi"/>
        </w:rPr>
        <w:t xml:space="preserve">ie usług, o których mowa w pkt </w:t>
      </w:r>
      <w:r w:rsidRPr="005354EB">
        <w:rPr>
          <w:rFonts w:asciiTheme="minorHAnsi" w:hAnsiTheme="minorHAnsi" w:cstheme="minorHAnsi"/>
        </w:rPr>
        <w:t>1.1 polega na wykonaniu usługi na terenie Zamawiającego na każde zgłoszenie (za pośrednictwem poczty elektronic</w:t>
      </w:r>
      <w:r w:rsidR="00DC7014">
        <w:rPr>
          <w:rFonts w:asciiTheme="minorHAnsi" w:hAnsiTheme="minorHAnsi" w:cstheme="minorHAnsi"/>
        </w:rPr>
        <w:t>znej lub telefonicznie) w celu:</w:t>
      </w:r>
    </w:p>
    <w:p w:rsidR="007E0401" w:rsidRPr="005354EB" w:rsidRDefault="006F400A" w:rsidP="0070520D">
      <w:pPr>
        <w:numPr>
          <w:ilvl w:val="0"/>
          <w:numId w:val="15"/>
        </w:numPr>
        <w:tabs>
          <w:tab w:val="left" w:pos="851"/>
        </w:tabs>
        <w:spacing w:after="0" w:line="259" w:lineRule="auto"/>
        <w:ind w:right="-141" w:hanging="2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odpowiedniego zabezpieczania i oznakow</w:t>
      </w:r>
      <w:r w:rsidR="00DC7014">
        <w:rPr>
          <w:rFonts w:asciiTheme="minorHAnsi" w:hAnsiTheme="minorHAnsi" w:cstheme="minorHAnsi"/>
        </w:rPr>
        <w:t>ania miejsc wykonywania usługi;</w:t>
      </w:r>
    </w:p>
    <w:p w:rsidR="007E0401" w:rsidRPr="005354EB" w:rsidRDefault="006F400A" w:rsidP="0070520D">
      <w:pPr>
        <w:numPr>
          <w:ilvl w:val="0"/>
          <w:numId w:val="15"/>
        </w:numPr>
        <w:tabs>
          <w:tab w:val="left" w:pos="851"/>
        </w:tabs>
        <w:spacing w:after="0" w:line="259" w:lineRule="auto"/>
        <w:ind w:right="-141" w:hanging="2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odśnieżenia p</w:t>
      </w:r>
      <w:r w:rsidR="005354EB">
        <w:rPr>
          <w:rFonts w:asciiTheme="minorHAnsi" w:hAnsiTheme="minorHAnsi" w:cstheme="minorHAnsi"/>
        </w:rPr>
        <w:t xml:space="preserve">owierzchni, wymienionych w pkt </w:t>
      </w:r>
      <w:r w:rsidRPr="005354EB">
        <w:rPr>
          <w:rFonts w:asciiTheme="minorHAnsi" w:hAnsiTheme="minorHAnsi" w:cstheme="minorHAnsi"/>
        </w:rPr>
        <w:t xml:space="preserve">1.1; </w:t>
      </w:r>
    </w:p>
    <w:p w:rsidR="00783C60" w:rsidRDefault="006F400A" w:rsidP="0070520D">
      <w:pPr>
        <w:numPr>
          <w:ilvl w:val="0"/>
          <w:numId w:val="15"/>
        </w:numPr>
        <w:tabs>
          <w:tab w:val="left" w:pos="851"/>
        </w:tabs>
        <w:spacing w:after="0" w:line="259" w:lineRule="auto"/>
        <w:ind w:right="-141" w:hanging="2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usuwanie śliskości (usuwanie lodu, posypywanie terenu) p</w:t>
      </w:r>
      <w:r w:rsidR="005354EB">
        <w:rPr>
          <w:rFonts w:asciiTheme="minorHAnsi" w:hAnsiTheme="minorHAnsi" w:cstheme="minorHAnsi"/>
        </w:rPr>
        <w:t xml:space="preserve">owierzchni wymienionych  </w:t>
      </w:r>
      <w:r w:rsidR="00DC7014">
        <w:rPr>
          <w:rFonts w:asciiTheme="minorHAnsi" w:hAnsiTheme="minorHAnsi" w:cstheme="minorHAnsi"/>
        </w:rPr>
        <w:br/>
      </w:r>
      <w:r w:rsidR="005354EB">
        <w:rPr>
          <w:rFonts w:asciiTheme="minorHAnsi" w:hAnsiTheme="minorHAnsi" w:cstheme="minorHAnsi"/>
        </w:rPr>
        <w:t xml:space="preserve">w pkt </w:t>
      </w:r>
      <w:r w:rsidR="00DC7014">
        <w:rPr>
          <w:rFonts w:asciiTheme="minorHAnsi" w:hAnsiTheme="minorHAnsi" w:cstheme="minorHAnsi"/>
        </w:rPr>
        <w:t>1.1.</w:t>
      </w:r>
      <w:r w:rsidR="00EE4E98">
        <w:rPr>
          <w:rFonts w:asciiTheme="minorHAnsi" w:hAnsiTheme="minorHAnsi" w:cstheme="minorHAnsi"/>
        </w:rPr>
        <w:t xml:space="preserve"> </w:t>
      </w:r>
      <w:r w:rsidRPr="005354EB">
        <w:rPr>
          <w:rFonts w:asciiTheme="minorHAnsi" w:hAnsiTheme="minorHAnsi" w:cstheme="minorHAnsi"/>
        </w:rPr>
        <w:t>Zamawiający zezwala Wykonawcy na magazynowanie materiałów sypkich służących do zwalczania śliskości na powierzchniach będących przedmiotem umowy, na terenie Zamawiającego. Zamawiający wyznaczy w tym celu</w:t>
      </w:r>
      <w:r w:rsidR="00EE4E98">
        <w:rPr>
          <w:rFonts w:asciiTheme="minorHAnsi" w:hAnsiTheme="minorHAnsi" w:cstheme="minorHAnsi"/>
        </w:rPr>
        <w:t xml:space="preserve"> </w:t>
      </w:r>
      <w:r w:rsidRPr="005354EB">
        <w:rPr>
          <w:rFonts w:asciiTheme="minorHAnsi" w:hAnsiTheme="minorHAnsi" w:cstheme="minorHAnsi"/>
        </w:rPr>
        <w:t xml:space="preserve">miejsce na terenie </w:t>
      </w:r>
      <w:r w:rsidR="00DC7014">
        <w:rPr>
          <w:rFonts w:asciiTheme="minorHAnsi" w:hAnsiTheme="minorHAnsi" w:cstheme="minorHAnsi"/>
        </w:rPr>
        <w:br/>
      </w:r>
      <w:r w:rsidR="005354EB">
        <w:rPr>
          <w:rFonts w:asciiTheme="minorHAnsi" w:hAnsiTheme="minorHAnsi" w:cstheme="minorHAnsi"/>
        </w:rPr>
        <w:t>„</w:t>
      </w:r>
      <w:r w:rsidRPr="005354EB">
        <w:rPr>
          <w:rFonts w:asciiTheme="minorHAnsi" w:hAnsiTheme="minorHAnsi" w:cstheme="minorHAnsi"/>
        </w:rPr>
        <w:t>EC1 Łódź - Miasto Kultury</w:t>
      </w:r>
      <w:r w:rsidR="005354EB">
        <w:rPr>
          <w:rFonts w:asciiTheme="minorHAnsi" w:hAnsiTheme="minorHAnsi" w:cstheme="minorHAnsi"/>
        </w:rPr>
        <w:t>”</w:t>
      </w:r>
      <w:r w:rsidR="00DC7014">
        <w:rPr>
          <w:rFonts w:asciiTheme="minorHAnsi" w:hAnsiTheme="minorHAnsi" w:cstheme="minorHAnsi"/>
        </w:rPr>
        <w:t xml:space="preserve"> w Łodzi</w:t>
      </w:r>
      <w:r w:rsidRPr="005354EB">
        <w:rPr>
          <w:rFonts w:asciiTheme="minorHAnsi" w:hAnsiTheme="minorHAnsi" w:cstheme="minorHAnsi"/>
        </w:rPr>
        <w:t xml:space="preserve">. Jednocześnie Zamawiający nie ponosi odpowiedzialności za pozostawiony na jego terenie materiał sypki służący do zwalczania śliskości. </w:t>
      </w:r>
      <w:r w:rsidR="00DC7014">
        <w:rPr>
          <w:rFonts w:asciiTheme="minorHAnsi" w:hAnsiTheme="minorHAnsi" w:cstheme="minorHAnsi"/>
        </w:rPr>
        <w:t>Wykonawca zabezpieczy materiał sypki przed niekontrolowanym rozprzestrzenia</w:t>
      </w:r>
      <w:r w:rsidR="00EE4E98">
        <w:rPr>
          <w:rFonts w:asciiTheme="minorHAnsi" w:hAnsiTheme="minorHAnsi" w:cstheme="minorHAnsi"/>
        </w:rPr>
        <w:t>niem</w:t>
      </w:r>
      <w:r w:rsidR="00007DE1">
        <w:rPr>
          <w:rFonts w:asciiTheme="minorHAnsi" w:hAnsiTheme="minorHAnsi" w:cstheme="minorHAnsi"/>
        </w:rPr>
        <w:t xml:space="preserve"> np. siłą wiatru.</w:t>
      </w:r>
    </w:p>
    <w:p w:rsidR="00007DE1" w:rsidRDefault="006F400A" w:rsidP="0070520D">
      <w:pPr>
        <w:pStyle w:val="Akapitzlist"/>
        <w:numPr>
          <w:ilvl w:val="1"/>
          <w:numId w:val="24"/>
        </w:numPr>
        <w:tabs>
          <w:tab w:val="left" w:pos="567"/>
        </w:tabs>
        <w:spacing w:after="0" w:line="259" w:lineRule="auto"/>
        <w:ind w:left="567" w:right="-141" w:hanging="567"/>
        <w:rPr>
          <w:rFonts w:asciiTheme="minorHAnsi" w:hAnsiTheme="minorHAnsi" w:cstheme="minorHAnsi"/>
        </w:rPr>
      </w:pPr>
      <w:r w:rsidRPr="00783C60">
        <w:rPr>
          <w:rFonts w:asciiTheme="minorHAnsi" w:hAnsiTheme="minorHAnsi" w:cstheme="minorHAnsi"/>
        </w:rPr>
        <w:t>Magazynowanie usuwanego śniegu, w wyznaczonym przez Zamawiającego mi</w:t>
      </w:r>
      <w:r w:rsidR="00DC7014" w:rsidRPr="00783C60">
        <w:rPr>
          <w:rFonts w:asciiTheme="minorHAnsi" w:hAnsiTheme="minorHAnsi" w:cstheme="minorHAnsi"/>
        </w:rPr>
        <w:t>ejscu na terenie kompleksu EC1.</w:t>
      </w:r>
    </w:p>
    <w:p w:rsidR="00007DE1" w:rsidRDefault="006F400A" w:rsidP="0070520D">
      <w:pPr>
        <w:pStyle w:val="Akapitzlist"/>
        <w:numPr>
          <w:ilvl w:val="1"/>
          <w:numId w:val="24"/>
        </w:numPr>
        <w:tabs>
          <w:tab w:val="left" w:pos="567"/>
        </w:tabs>
        <w:spacing w:after="0" w:line="259" w:lineRule="auto"/>
        <w:ind w:left="567" w:right="-141" w:hanging="567"/>
        <w:rPr>
          <w:rFonts w:asciiTheme="minorHAnsi" w:hAnsiTheme="minorHAnsi" w:cstheme="minorHAnsi"/>
        </w:rPr>
      </w:pPr>
      <w:r w:rsidRPr="00007DE1">
        <w:rPr>
          <w:rFonts w:asciiTheme="minorHAnsi" w:hAnsiTheme="minorHAnsi" w:cstheme="minorHAnsi"/>
        </w:rPr>
        <w:t xml:space="preserve">Wywóz zgromadzonego śniegu poza teren </w:t>
      </w:r>
      <w:r w:rsidR="00007DE1" w:rsidRPr="00007DE1">
        <w:rPr>
          <w:rFonts w:asciiTheme="minorHAnsi" w:hAnsiTheme="minorHAnsi" w:cstheme="minorHAnsi"/>
        </w:rPr>
        <w:t>„</w:t>
      </w:r>
      <w:r w:rsidRPr="00007DE1">
        <w:rPr>
          <w:rFonts w:asciiTheme="minorHAnsi" w:hAnsiTheme="minorHAnsi" w:cstheme="minorHAnsi"/>
        </w:rPr>
        <w:t>EC1 Łódź - Miasto Kultury</w:t>
      </w:r>
      <w:r w:rsidR="00007DE1" w:rsidRPr="00007DE1">
        <w:rPr>
          <w:rFonts w:asciiTheme="minorHAnsi" w:hAnsiTheme="minorHAnsi" w:cstheme="minorHAnsi"/>
        </w:rPr>
        <w:t>” w Łodzi</w:t>
      </w:r>
      <w:r w:rsidRPr="00007DE1">
        <w:rPr>
          <w:rFonts w:asciiTheme="minorHAnsi" w:hAnsiTheme="minorHAnsi" w:cstheme="minorHAnsi"/>
        </w:rPr>
        <w:t>, jeżeli Zamawiający zgłosi taką konieczność przy użyciu samo</w:t>
      </w:r>
      <w:r w:rsidR="00007DE1" w:rsidRPr="00007DE1">
        <w:rPr>
          <w:rFonts w:asciiTheme="minorHAnsi" w:hAnsiTheme="minorHAnsi" w:cstheme="minorHAnsi"/>
        </w:rPr>
        <w:t>chodu ciężarowego typu wywrotka</w:t>
      </w:r>
      <w:r w:rsidR="00007DE1" w:rsidRPr="00007DE1">
        <w:rPr>
          <w:rFonts w:asciiTheme="minorHAnsi" w:hAnsiTheme="minorHAnsi" w:cstheme="minorHAnsi"/>
        </w:rPr>
        <w:br/>
      </w:r>
      <w:r w:rsidRPr="00007DE1">
        <w:rPr>
          <w:rFonts w:asciiTheme="minorHAnsi" w:hAnsiTheme="minorHAnsi" w:cstheme="minorHAnsi"/>
        </w:rPr>
        <w:t xml:space="preserve">o maksymalnej ładowności 10 ton (dalej: wywrotka). Zamawiający pozostawia wybór miejsca zrzutu śniegu Wykonawcy. Zamawiający nie będzie ponosił dodatkowych kosztów związanych z magazynowaniem śniegu poza terenem </w:t>
      </w:r>
      <w:r w:rsidR="00007DE1" w:rsidRPr="00007DE1">
        <w:rPr>
          <w:rFonts w:asciiTheme="minorHAnsi" w:hAnsiTheme="minorHAnsi" w:cstheme="minorHAnsi"/>
        </w:rPr>
        <w:t>„</w:t>
      </w:r>
      <w:r w:rsidRPr="00007DE1">
        <w:rPr>
          <w:rFonts w:asciiTheme="minorHAnsi" w:hAnsiTheme="minorHAnsi" w:cstheme="minorHAnsi"/>
        </w:rPr>
        <w:t>EC1 Łódź - Miasto Kultury</w:t>
      </w:r>
      <w:r w:rsidR="00007DE1" w:rsidRPr="00007DE1">
        <w:rPr>
          <w:rFonts w:asciiTheme="minorHAnsi" w:hAnsiTheme="minorHAnsi" w:cstheme="minorHAnsi"/>
        </w:rPr>
        <w:t>” w Łodzi.</w:t>
      </w:r>
    </w:p>
    <w:p w:rsidR="007E0401" w:rsidRPr="00007DE1" w:rsidRDefault="006F400A" w:rsidP="0070520D">
      <w:pPr>
        <w:pStyle w:val="Akapitzlist"/>
        <w:numPr>
          <w:ilvl w:val="1"/>
          <w:numId w:val="24"/>
        </w:numPr>
        <w:tabs>
          <w:tab w:val="left" w:pos="567"/>
        </w:tabs>
        <w:spacing w:after="0" w:line="259" w:lineRule="auto"/>
        <w:ind w:left="567" w:right="-141" w:hanging="567"/>
        <w:rPr>
          <w:rFonts w:asciiTheme="minorHAnsi" w:hAnsiTheme="minorHAnsi" w:cstheme="minorHAnsi"/>
        </w:rPr>
      </w:pPr>
      <w:r w:rsidRPr="00007DE1">
        <w:rPr>
          <w:rFonts w:asciiTheme="minorHAnsi" w:hAnsiTheme="minorHAnsi" w:cstheme="minorHAnsi"/>
        </w:rPr>
        <w:t>Zamawiający przewiduje odśnieżanie terenu o powierzchni 21 604 m</w:t>
      </w:r>
      <w:r w:rsidRPr="00007DE1">
        <w:rPr>
          <w:rFonts w:asciiTheme="minorHAnsi" w:hAnsiTheme="minorHAnsi" w:cstheme="minorHAnsi"/>
          <w:vertAlign w:val="superscript"/>
        </w:rPr>
        <w:t>2</w:t>
      </w:r>
      <w:r w:rsidR="00007DE1">
        <w:rPr>
          <w:rFonts w:asciiTheme="minorHAnsi" w:hAnsiTheme="minorHAnsi" w:cstheme="minorHAnsi"/>
        </w:rPr>
        <w:t>:</w:t>
      </w:r>
    </w:p>
    <w:p w:rsidR="007E0401" w:rsidRPr="005354EB" w:rsidRDefault="0016206F" w:rsidP="00007DE1">
      <w:pPr>
        <w:numPr>
          <w:ilvl w:val="0"/>
          <w:numId w:val="17"/>
        </w:numPr>
        <w:tabs>
          <w:tab w:val="left" w:pos="851"/>
        </w:tabs>
        <w:spacing w:after="0" w:line="259" w:lineRule="auto"/>
        <w:ind w:right="2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 krotne </w:t>
      </w:r>
      <w:r w:rsidR="006F400A" w:rsidRPr="005354EB">
        <w:rPr>
          <w:rFonts w:asciiTheme="minorHAnsi" w:hAnsiTheme="minorHAnsi" w:cstheme="minorHAnsi"/>
        </w:rPr>
        <w:t>odśnieżanie terenów</w:t>
      </w:r>
      <w:r>
        <w:rPr>
          <w:rFonts w:asciiTheme="minorHAnsi" w:hAnsiTheme="minorHAnsi" w:cstheme="minorHAnsi"/>
        </w:rPr>
        <w:t>;</w:t>
      </w:r>
    </w:p>
    <w:p w:rsidR="007E0401" w:rsidRPr="005354EB" w:rsidRDefault="0016206F" w:rsidP="00007DE1">
      <w:pPr>
        <w:numPr>
          <w:ilvl w:val="0"/>
          <w:numId w:val="17"/>
        </w:numPr>
        <w:tabs>
          <w:tab w:val="left" w:pos="851"/>
        </w:tabs>
        <w:spacing w:after="0" w:line="259" w:lineRule="auto"/>
        <w:ind w:right="2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6F400A" w:rsidRPr="005354EB">
        <w:rPr>
          <w:rFonts w:asciiTheme="minorHAnsi" w:hAnsiTheme="minorHAnsi" w:cstheme="minorHAnsi"/>
        </w:rPr>
        <w:t>-krotne usunięcie śliskości dróg i ch</w:t>
      </w:r>
      <w:r>
        <w:rPr>
          <w:rFonts w:asciiTheme="minorHAnsi" w:hAnsiTheme="minorHAnsi" w:cstheme="minorHAnsi"/>
        </w:rPr>
        <w:t>odników;</w:t>
      </w:r>
    </w:p>
    <w:p w:rsidR="007E0401" w:rsidRPr="005354EB" w:rsidRDefault="006F400A" w:rsidP="00007DE1">
      <w:pPr>
        <w:numPr>
          <w:ilvl w:val="0"/>
          <w:numId w:val="17"/>
        </w:numPr>
        <w:tabs>
          <w:tab w:val="left" w:pos="851"/>
        </w:tabs>
        <w:spacing w:after="0" w:line="259" w:lineRule="auto"/>
        <w:ind w:right="2" w:hanging="2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 xml:space="preserve">wywiezienie </w:t>
      </w:r>
      <w:r w:rsidR="0016206F">
        <w:rPr>
          <w:rFonts w:asciiTheme="minorHAnsi" w:hAnsiTheme="minorHAnsi" w:cstheme="minorHAnsi"/>
        </w:rPr>
        <w:t>550</w:t>
      </w:r>
      <w:r w:rsidRPr="005354EB">
        <w:rPr>
          <w:rFonts w:asciiTheme="minorHAnsi" w:hAnsiTheme="minorHAnsi" w:cstheme="minorHAnsi"/>
        </w:rPr>
        <w:t xml:space="preserve"> m</w:t>
      </w:r>
      <w:r w:rsidRPr="005354EB">
        <w:rPr>
          <w:rFonts w:asciiTheme="minorHAnsi" w:hAnsiTheme="minorHAnsi" w:cstheme="minorHAnsi"/>
          <w:vertAlign w:val="superscript"/>
        </w:rPr>
        <w:t>3</w:t>
      </w:r>
      <w:r w:rsidRPr="005354EB">
        <w:rPr>
          <w:rFonts w:asciiTheme="minorHAnsi" w:hAnsiTheme="minorHAnsi" w:cstheme="minorHAnsi"/>
        </w:rPr>
        <w:t xml:space="preserve"> śniegu z terenu objętego odśnieżaniem. </w:t>
      </w:r>
    </w:p>
    <w:p w:rsidR="007E0401" w:rsidRPr="005354EB" w:rsidRDefault="007E0401" w:rsidP="005354EB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</w:p>
    <w:p w:rsidR="007E0401" w:rsidRPr="005354EB" w:rsidRDefault="006F400A" w:rsidP="005354EB">
      <w:pPr>
        <w:spacing w:after="0" w:line="259" w:lineRule="auto"/>
        <w:ind w:firstLine="0"/>
        <w:jc w:val="right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480685" cy="3724910"/>
            <wp:effectExtent l="133350" t="114300" r="139065" b="161290"/>
            <wp:docPr id="3113" name="Picture 3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" name="Picture 31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3724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0401" w:rsidRPr="00AC034B" w:rsidRDefault="006F400A" w:rsidP="00EE4E98">
      <w:pPr>
        <w:pStyle w:val="Akapitzlist"/>
        <w:numPr>
          <w:ilvl w:val="1"/>
          <w:numId w:val="27"/>
        </w:numPr>
        <w:spacing w:after="0" w:line="259" w:lineRule="auto"/>
        <w:ind w:left="567" w:right="2" w:hanging="567"/>
        <w:rPr>
          <w:rFonts w:asciiTheme="minorHAnsi" w:hAnsiTheme="minorHAnsi" w:cstheme="minorHAnsi"/>
        </w:rPr>
      </w:pPr>
      <w:r w:rsidRPr="00AC034B">
        <w:rPr>
          <w:rFonts w:asciiTheme="minorHAnsi" w:hAnsiTheme="minorHAnsi" w:cstheme="minorHAnsi"/>
        </w:rPr>
        <w:t>Świadczenie usługi odbywać się będzie sukce</w:t>
      </w:r>
      <w:r w:rsidR="0016206F" w:rsidRPr="00AC034B">
        <w:rPr>
          <w:rFonts w:asciiTheme="minorHAnsi" w:hAnsiTheme="minorHAnsi" w:cstheme="minorHAnsi"/>
        </w:rPr>
        <w:t>sywnie w miarę potrzeb, zgodnie</w:t>
      </w:r>
      <w:r w:rsidRPr="00AC034B">
        <w:rPr>
          <w:rFonts w:asciiTheme="minorHAnsi" w:hAnsiTheme="minorHAnsi" w:cstheme="minorHAnsi"/>
        </w:rPr>
        <w:t xml:space="preserve"> </w:t>
      </w:r>
      <w:r w:rsidR="00C74DAB">
        <w:rPr>
          <w:rFonts w:asciiTheme="minorHAnsi" w:hAnsiTheme="minorHAnsi" w:cstheme="minorHAnsi"/>
        </w:rPr>
        <w:br/>
      </w:r>
      <w:r w:rsidRPr="00AC034B">
        <w:rPr>
          <w:rFonts w:asciiTheme="minorHAnsi" w:hAnsiTheme="minorHAnsi" w:cstheme="minorHAnsi"/>
        </w:rPr>
        <w:t xml:space="preserve">z wytycznymi </w:t>
      </w:r>
      <w:r w:rsidR="0016206F" w:rsidRPr="00AC034B">
        <w:rPr>
          <w:rFonts w:asciiTheme="minorHAnsi" w:hAnsiTheme="minorHAnsi" w:cstheme="minorHAnsi"/>
        </w:rPr>
        <w:t xml:space="preserve">i </w:t>
      </w:r>
      <w:r w:rsidR="009C086F" w:rsidRPr="00AC034B">
        <w:rPr>
          <w:rFonts w:asciiTheme="minorHAnsi" w:hAnsiTheme="minorHAnsi" w:cstheme="minorHAnsi"/>
        </w:rPr>
        <w:t>instrukcją odśnieżania i utrzymania nawierzchni kompleksu.</w:t>
      </w:r>
    </w:p>
    <w:p w:rsidR="007E0401" w:rsidRPr="005354EB" w:rsidRDefault="007E0401" w:rsidP="005354EB">
      <w:pPr>
        <w:spacing w:after="0" w:line="259" w:lineRule="auto"/>
        <w:ind w:left="341" w:firstLine="0"/>
        <w:jc w:val="left"/>
        <w:rPr>
          <w:rFonts w:asciiTheme="minorHAnsi" w:hAnsiTheme="minorHAnsi" w:cstheme="minorHAnsi"/>
        </w:rPr>
      </w:pPr>
    </w:p>
    <w:p w:rsidR="007E0401" w:rsidRPr="005354EB" w:rsidRDefault="006F400A" w:rsidP="005A2BEE">
      <w:pPr>
        <w:numPr>
          <w:ilvl w:val="0"/>
          <w:numId w:val="18"/>
        </w:numPr>
        <w:tabs>
          <w:tab w:val="left" w:pos="284"/>
        </w:tabs>
        <w:spacing w:after="0" w:line="259" w:lineRule="auto"/>
        <w:ind w:left="0"/>
        <w:jc w:val="left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  <w:b/>
        </w:rPr>
        <w:t>Informacje szczegółowe dotyczące zamówienia.</w:t>
      </w:r>
    </w:p>
    <w:p w:rsidR="007E0401" w:rsidRPr="00EE4E98" w:rsidRDefault="006F400A" w:rsidP="00DC790A">
      <w:pPr>
        <w:pStyle w:val="Akapitzlist"/>
        <w:numPr>
          <w:ilvl w:val="1"/>
          <w:numId w:val="28"/>
        </w:numPr>
        <w:spacing w:after="0" w:line="259" w:lineRule="auto"/>
        <w:ind w:left="567" w:right="-141" w:hanging="565"/>
        <w:rPr>
          <w:rFonts w:asciiTheme="minorHAnsi" w:hAnsiTheme="minorHAnsi" w:cstheme="minorHAnsi"/>
        </w:rPr>
      </w:pPr>
      <w:r w:rsidRPr="00EE4E98">
        <w:rPr>
          <w:rFonts w:asciiTheme="minorHAnsi" w:hAnsiTheme="minorHAnsi" w:cstheme="minorHAnsi"/>
        </w:rPr>
        <w:t>Powierzchnia terenów odśnieżania i przeznaczon</w:t>
      </w:r>
      <w:r w:rsidR="005A2BEE" w:rsidRPr="00EE4E98">
        <w:rPr>
          <w:rFonts w:asciiTheme="minorHAnsi" w:hAnsiTheme="minorHAnsi" w:cstheme="minorHAnsi"/>
        </w:rPr>
        <w:t xml:space="preserve">ych do posypywania </w:t>
      </w:r>
      <w:r w:rsidRPr="00EE4E98">
        <w:rPr>
          <w:rFonts w:asciiTheme="minorHAnsi" w:hAnsiTheme="minorHAnsi" w:cstheme="minorHAnsi"/>
        </w:rPr>
        <w:t>wynosi 21 604 m</w:t>
      </w:r>
      <w:r w:rsidRPr="00EE4E98">
        <w:rPr>
          <w:rFonts w:asciiTheme="minorHAnsi" w:hAnsiTheme="minorHAnsi" w:cstheme="minorHAnsi"/>
          <w:vertAlign w:val="superscript"/>
        </w:rPr>
        <w:t>2</w:t>
      </w:r>
      <w:r w:rsidR="00DE7277" w:rsidRPr="00EE4E98">
        <w:rPr>
          <w:rFonts w:asciiTheme="minorHAnsi" w:hAnsiTheme="minorHAnsi" w:cstheme="minorHAnsi"/>
        </w:rPr>
        <w:t>.</w:t>
      </w:r>
      <w:r w:rsidR="004F5159" w:rsidRPr="00EE4E98">
        <w:rPr>
          <w:rFonts w:asciiTheme="minorHAnsi" w:hAnsiTheme="minorHAnsi" w:cstheme="minorHAnsi"/>
        </w:rPr>
        <w:br/>
      </w:r>
      <w:r w:rsidRPr="00EE4E98">
        <w:rPr>
          <w:rFonts w:asciiTheme="minorHAnsi" w:hAnsiTheme="minorHAnsi" w:cstheme="minorHAnsi"/>
        </w:rPr>
        <w:t xml:space="preserve">Zamawiający przewiduje wywiezienie max </w:t>
      </w:r>
      <w:r w:rsidR="00DE7277" w:rsidRPr="00EE4E98">
        <w:rPr>
          <w:rFonts w:asciiTheme="minorHAnsi" w:hAnsiTheme="minorHAnsi" w:cstheme="minorHAnsi"/>
        </w:rPr>
        <w:t>550</w:t>
      </w:r>
      <w:r w:rsidRPr="00EE4E98">
        <w:rPr>
          <w:rFonts w:asciiTheme="minorHAnsi" w:hAnsiTheme="minorHAnsi" w:cstheme="minorHAnsi"/>
        </w:rPr>
        <w:t xml:space="preserve"> m</w:t>
      </w:r>
      <w:r w:rsidRPr="00EE4E98">
        <w:rPr>
          <w:rFonts w:asciiTheme="minorHAnsi" w:hAnsiTheme="minorHAnsi" w:cstheme="minorHAnsi"/>
          <w:vertAlign w:val="superscript"/>
        </w:rPr>
        <w:t>3</w:t>
      </w:r>
      <w:r w:rsidRPr="00EE4E98">
        <w:rPr>
          <w:rFonts w:asciiTheme="minorHAnsi" w:hAnsiTheme="minorHAnsi" w:cstheme="minorHAnsi"/>
        </w:rPr>
        <w:t xml:space="preserve"> śniegu  z terenu objętego odśni</w:t>
      </w:r>
      <w:r w:rsidR="00DE7277" w:rsidRPr="00EE4E98">
        <w:rPr>
          <w:rFonts w:asciiTheme="minorHAnsi" w:hAnsiTheme="minorHAnsi" w:cstheme="minorHAnsi"/>
        </w:rPr>
        <w:t xml:space="preserve">eżaniem </w:t>
      </w:r>
      <w:r w:rsidR="00DC790A">
        <w:rPr>
          <w:rFonts w:asciiTheme="minorHAnsi" w:hAnsiTheme="minorHAnsi" w:cstheme="minorHAnsi"/>
        </w:rPr>
        <w:br/>
      </w:r>
      <w:r w:rsidR="00DE7277" w:rsidRPr="00EE4E98">
        <w:rPr>
          <w:rFonts w:asciiTheme="minorHAnsi" w:hAnsiTheme="minorHAnsi" w:cstheme="minorHAnsi"/>
        </w:rPr>
        <w:t>w czasie trwania umowy.</w:t>
      </w:r>
    </w:p>
    <w:p w:rsidR="007E0401" w:rsidRPr="00DD5F52" w:rsidRDefault="006F400A" w:rsidP="00DC790A">
      <w:pPr>
        <w:numPr>
          <w:ilvl w:val="1"/>
          <w:numId w:val="18"/>
        </w:numPr>
        <w:spacing w:after="0" w:line="259" w:lineRule="auto"/>
        <w:ind w:left="567" w:right="-141" w:hanging="565"/>
        <w:rPr>
          <w:rFonts w:asciiTheme="minorHAnsi" w:hAnsiTheme="minorHAnsi" w:cstheme="minorHAnsi"/>
        </w:rPr>
      </w:pPr>
      <w:bookmarkStart w:id="0" w:name="_GoBack"/>
      <w:bookmarkEnd w:id="0"/>
      <w:r w:rsidRPr="00DD5F52">
        <w:rPr>
          <w:rFonts w:asciiTheme="minorHAnsi" w:hAnsiTheme="minorHAnsi" w:cstheme="minorHAnsi"/>
        </w:rPr>
        <w:t xml:space="preserve">Zamawiający dokonuje podziału terenu na obszary przedstawione w </w:t>
      </w:r>
      <w:r w:rsidR="00C74DAB" w:rsidRPr="00DD5F52">
        <w:rPr>
          <w:rFonts w:asciiTheme="minorHAnsi" w:hAnsiTheme="minorHAnsi" w:cstheme="minorHAnsi"/>
        </w:rPr>
        <w:t>ZAŁĄCZNIKU NR 1.2</w:t>
      </w:r>
      <w:r w:rsidRPr="00DD5F52">
        <w:rPr>
          <w:rFonts w:asciiTheme="minorHAnsi" w:hAnsiTheme="minorHAnsi" w:cstheme="minorHAnsi"/>
        </w:rPr>
        <w:t xml:space="preserve"> do OPZ. Zamawiający określa obszary, na których Wykonawca powinien wykonać czynności objęte przedmiotem zamówienia oraz kolej</w:t>
      </w:r>
      <w:r w:rsidR="00DE7277" w:rsidRPr="00DD5F52">
        <w:rPr>
          <w:rFonts w:asciiTheme="minorHAnsi" w:hAnsiTheme="minorHAnsi" w:cstheme="minorHAnsi"/>
        </w:rPr>
        <w:t>ność prac w sposób następujący:</w:t>
      </w:r>
    </w:p>
    <w:p w:rsidR="007E0401" w:rsidRPr="00DD5F52" w:rsidRDefault="006F400A" w:rsidP="00EE4E98">
      <w:pPr>
        <w:numPr>
          <w:ilvl w:val="0"/>
          <w:numId w:val="19"/>
        </w:numPr>
        <w:spacing w:after="0" w:line="259" w:lineRule="auto"/>
        <w:ind w:left="851" w:right="2" w:hanging="284"/>
        <w:rPr>
          <w:rFonts w:asciiTheme="minorHAnsi" w:hAnsiTheme="minorHAnsi" w:cstheme="minorHAnsi"/>
        </w:rPr>
      </w:pPr>
      <w:r w:rsidRPr="00DD5F52">
        <w:rPr>
          <w:rFonts w:asciiTheme="minorHAnsi" w:hAnsiTheme="minorHAnsi" w:cstheme="minorHAnsi"/>
        </w:rPr>
        <w:t xml:space="preserve">obszaru dojazdu dla straży pożarnej, </w:t>
      </w:r>
    </w:p>
    <w:p w:rsidR="007E0401" w:rsidRPr="00DD5F52" w:rsidRDefault="006F400A" w:rsidP="00EE4E98">
      <w:pPr>
        <w:numPr>
          <w:ilvl w:val="0"/>
          <w:numId w:val="19"/>
        </w:numPr>
        <w:spacing w:after="0" w:line="259" w:lineRule="auto"/>
        <w:ind w:left="851" w:right="2" w:hanging="284"/>
        <w:rPr>
          <w:rFonts w:asciiTheme="minorHAnsi" w:hAnsiTheme="minorHAnsi" w:cstheme="minorHAnsi"/>
        </w:rPr>
      </w:pPr>
      <w:r w:rsidRPr="00DD5F52">
        <w:rPr>
          <w:rFonts w:asciiTheme="minorHAnsi" w:hAnsiTheme="minorHAnsi" w:cstheme="minorHAnsi"/>
        </w:rPr>
        <w:t>t</w:t>
      </w:r>
      <w:r w:rsidR="00DE7277" w:rsidRPr="00DD5F52">
        <w:rPr>
          <w:rFonts w:asciiTheme="minorHAnsi" w:hAnsiTheme="minorHAnsi" w:cstheme="minorHAnsi"/>
        </w:rPr>
        <w:t>erenu przed budynkiem Dyrekcji,</w:t>
      </w:r>
    </w:p>
    <w:p w:rsidR="007E0401" w:rsidRPr="00DD5F52" w:rsidRDefault="006F400A" w:rsidP="00EE4E98">
      <w:pPr>
        <w:numPr>
          <w:ilvl w:val="0"/>
          <w:numId w:val="19"/>
        </w:numPr>
        <w:spacing w:after="0" w:line="259" w:lineRule="auto"/>
        <w:ind w:left="851" w:right="2" w:hanging="284"/>
        <w:rPr>
          <w:rFonts w:asciiTheme="minorHAnsi" w:hAnsiTheme="minorHAnsi" w:cstheme="minorHAnsi"/>
        </w:rPr>
      </w:pPr>
      <w:r w:rsidRPr="00DD5F52">
        <w:rPr>
          <w:rFonts w:asciiTheme="minorHAnsi" w:hAnsiTheme="minorHAnsi" w:cstheme="minorHAnsi"/>
        </w:rPr>
        <w:t xml:space="preserve">wejście od Planetarium oraz wejście do tzw. </w:t>
      </w:r>
      <w:proofErr w:type="spellStart"/>
      <w:r w:rsidRPr="00DD5F52">
        <w:rPr>
          <w:rFonts w:asciiTheme="minorHAnsi" w:hAnsiTheme="minorHAnsi" w:cstheme="minorHAnsi"/>
        </w:rPr>
        <w:t>vaderów</w:t>
      </w:r>
      <w:proofErr w:type="spellEnd"/>
      <w:r w:rsidRPr="00DD5F52">
        <w:rPr>
          <w:rFonts w:asciiTheme="minorHAnsi" w:hAnsiTheme="minorHAnsi" w:cstheme="minorHAnsi"/>
        </w:rPr>
        <w:t xml:space="preserve">, </w:t>
      </w:r>
    </w:p>
    <w:p w:rsidR="007E0401" w:rsidRPr="00DD5F52" w:rsidRDefault="006F400A" w:rsidP="00EE4E98">
      <w:pPr>
        <w:numPr>
          <w:ilvl w:val="0"/>
          <w:numId w:val="19"/>
        </w:numPr>
        <w:spacing w:after="0" w:line="259" w:lineRule="auto"/>
        <w:ind w:left="851" w:right="2" w:hanging="284"/>
        <w:rPr>
          <w:rFonts w:asciiTheme="minorHAnsi" w:hAnsiTheme="minorHAnsi" w:cstheme="minorHAnsi"/>
        </w:rPr>
      </w:pPr>
      <w:r w:rsidRPr="00DD5F52">
        <w:rPr>
          <w:rFonts w:asciiTheme="minorHAnsi" w:hAnsiTheme="minorHAnsi" w:cstheme="minorHAnsi"/>
        </w:rPr>
        <w:t xml:space="preserve">wejście od ul. Targowej, </w:t>
      </w:r>
    </w:p>
    <w:p w:rsidR="007E0401" w:rsidRPr="00DD5F52" w:rsidRDefault="006F400A" w:rsidP="00EE4E98">
      <w:pPr>
        <w:numPr>
          <w:ilvl w:val="0"/>
          <w:numId w:val="19"/>
        </w:numPr>
        <w:spacing w:after="0" w:line="259" w:lineRule="auto"/>
        <w:ind w:left="851" w:right="2" w:hanging="284"/>
        <w:rPr>
          <w:rFonts w:asciiTheme="minorHAnsi" w:hAnsiTheme="minorHAnsi" w:cstheme="minorHAnsi"/>
        </w:rPr>
      </w:pPr>
      <w:r w:rsidRPr="00DD5F52">
        <w:rPr>
          <w:rFonts w:asciiTheme="minorHAnsi" w:hAnsiTheme="minorHAnsi" w:cstheme="minorHAnsi"/>
        </w:rPr>
        <w:t xml:space="preserve">wejścia do bud. N, </w:t>
      </w:r>
    </w:p>
    <w:p w:rsidR="007E0401" w:rsidRPr="00DD5F52" w:rsidRDefault="006F400A" w:rsidP="00EE4E98">
      <w:pPr>
        <w:numPr>
          <w:ilvl w:val="0"/>
          <w:numId w:val="19"/>
        </w:numPr>
        <w:spacing w:after="0" w:line="259" w:lineRule="auto"/>
        <w:ind w:left="851" w:right="2" w:hanging="284"/>
        <w:rPr>
          <w:rFonts w:asciiTheme="minorHAnsi" w:hAnsiTheme="minorHAnsi" w:cstheme="minorHAnsi"/>
        </w:rPr>
      </w:pPr>
      <w:r w:rsidRPr="00DD5F52">
        <w:rPr>
          <w:rFonts w:asciiTheme="minorHAnsi" w:hAnsiTheme="minorHAnsi" w:cstheme="minorHAnsi"/>
        </w:rPr>
        <w:t xml:space="preserve">wejście do bud. N3, </w:t>
      </w:r>
    </w:p>
    <w:p w:rsidR="007E0401" w:rsidRPr="00DD5F52" w:rsidRDefault="006F400A" w:rsidP="00EE4E98">
      <w:pPr>
        <w:numPr>
          <w:ilvl w:val="0"/>
          <w:numId w:val="19"/>
        </w:numPr>
        <w:spacing w:after="0" w:line="259" w:lineRule="auto"/>
        <w:ind w:left="851" w:right="2" w:hanging="284"/>
        <w:rPr>
          <w:rFonts w:asciiTheme="minorHAnsi" w:hAnsiTheme="minorHAnsi" w:cstheme="minorHAnsi"/>
        </w:rPr>
      </w:pPr>
      <w:r w:rsidRPr="00DD5F52">
        <w:rPr>
          <w:rFonts w:asciiTheme="minorHAnsi" w:hAnsiTheme="minorHAnsi" w:cstheme="minorHAnsi"/>
        </w:rPr>
        <w:lastRenderedPageBreak/>
        <w:t xml:space="preserve">wejście do Zmiękczalni, </w:t>
      </w:r>
    </w:p>
    <w:p w:rsidR="007E0401" w:rsidRPr="00DD5F52" w:rsidRDefault="001B61BD" w:rsidP="00EE4E98">
      <w:pPr>
        <w:numPr>
          <w:ilvl w:val="0"/>
          <w:numId w:val="19"/>
        </w:numPr>
        <w:spacing w:after="0" w:line="259" w:lineRule="auto"/>
        <w:ind w:left="851" w:right="2" w:hanging="284"/>
        <w:rPr>
          <w:rFonts w:asciiTheme="minorHAnsi" w:hAnsiTheme="minorHAnsi" w:cstheme="minorHAnsi"/>
        </w:rPr>
      </w:pPr>
      <w:r w:rsidRPr="00DD5F52">
        <w:rPr>
          <w:rFonts w:asciiTheme="minorHAnsi" w:hAnsiTheme="minorHAnsi" w:cstheme="minorHAnsi"/>
        </w:rPr>
        <w:t>teren parkingu, działka S6-180/68</w:t>
      </w:r>
    </w:p>
    <w:p w:rsidR="00AD774F" w:rsidRPr="00DD5F52" w:rsidRDefault="00AD774F" w:rsidP="00EE4E98">
      <w:pPr>
        <w:numPr>
          <w:ilvl w:val="0"/>
          <w:numId w:val="19"/>
        </w:numPr>
        <w:spacing w:after="0" w:line="259" w:lineRule="auto"/>
        <w:ind w:left="851" w:right="2" w:hanging="284"/>
        <w:rPr>
          <w:rFonts w:asciiTheme="minorHAnsi" w:hAnsiTheme="minorHAnsi" w:cstheme="minorHAnsi"/>
        </w:rPr>
      </w:pPr>
      <w:r w:rsidRPr="00DD5F52">
        <w:rPr>
          <w:rFonts w:asciiTheme="minorHAnsi" w:hAnsiTheme="minorHAnsi" w:cstheme="minorHAnsi"/>
        </w:rPr>
        <w:t xml:space="preserve">chodnik i wjazd </w:t>
      </w:r>
      <w:r w:rsidR="00C74DAB" w:rsidRPr="00DD5F52">
        <w:rPr>
          <w:rFonts w:asciiTheme="minorHAnsi" w:hAnsiTheme="minorHAnsi" w:cstheme="minorHAnsi"/>
        </w:rPr>
        <w:t>n</w:t>
      </w:r>
      <w:r w:rsidRPr="00DD5F52">
        <w:rPr>
          <w:rFonts w:asciiTheme="minorHAnsi" w:hAnsiTheme="minorHAnsi" w:cstheme="minorHAnsi"/>
        </w:rPr>
        <w:t>a nieruchomość Dowborczyków 7</w:t>
      </w:r>
      <w:r w:rsidR="001B61BD" w:rsidRPr="00DD5F52">
        <w:rPr>
          <w:rFonts w:asciiTheme="minorHAnsi" w:hAnsiTheme="minorHAnsi" w:cstheme="minorHAnsi"/>
        </w:rPr>
        <w:t>.</w:t>
      </w:r>
    </w:p>
    <w:p w:rsidR="007E0401" w:rsidRPr="005354EB" w:rsidRDefault="00313B56" w:rsidP="00DC790A">
      <w:pPr>
        <w:spacing w:after="0" w:line="259" w:lineRule="auto"/>
        <w:ind w:left="569" w:right="-141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F400A" w:rsidRPr="005354EB">
        <w:rPr>
          <w:rFonts w:asciiTheme="minorHAnsi" w:hAnsiTheme="minorHAnsi" w:cstheme="minorHAnsi"/>
        </w:rPr>
        <w:t>.3. Zamawiający zastrzega sobie prawo do zmiany sposobu i zakresu wyk</w:t>
      </w:r>
      <w:r w:rsidR="004F5159">
        <w:rPr>
          <w:rFonts w:asciiTheme="minorHAnsi" w:hAnsiTheme="minorHAnsi" w:cstheme="minorHAnsi"/>
        </w:rPr>
        <w:t>onywania usługi, polegające na:</w:t>
      </w:r>
    </w:p>
    <w:p w:rsidR="007E0401" w:rsidRPr="005354EB" w:rsidRDefault="006F400A" w:rsidP="00DC790A">
      <w:pPr>
        <w:numPr>
          <w:ilvl w:val="0"/>
          <w:numId w:val="20"/>
        </w:numPr>
        <w:spacing w:after="0" w:line="259" w:lineRule="auto"/>
        <w:ind w:left="851" w:right="-141" w:hanging="284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zmianie kolejności obszarów do odśnieżania, odśnieżania i posypywania, b</w:t>
      </w:r>
      <w:r w:rsidR="004F5159">
        <w:rPr>
          <w:rFonts w:asciiTheme="minorHAnsi" w:hAnsiTheme="minorHAnsi" w:cstheme="minorHAnsi"/>
        </w:rPr>
        <w:t>ądź posypywania na terenie EC1;</w:t>
      </w:r>
    </w:p>
    <w:p w:rsidR="007E0401" w:rsidRPr="005354EB" w:rsidRDefault="006F400A" w:rsidP="00DC790A">
      <w:pPr>
        <w:numPr>
          <w:ilvl w:val="0"/>
          <w:numId w:val="20"/>
        </w:numPr>
        <w:spacing w:after="0" w:line="259" w:lineRule="auto"/>
        <w:ind w:left="851" w:right="-141" w:hanging="284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rezygnacji z odśnieżania, odśnieżania i posypywania, bą</w:t>
      </w:r>
      <w:r w:rsidR="004F5159">
        <w:rPr>
          <w:rFonts w:asciiTheme="minorHAnsi" w:hAnsiTheme="minorHAnsi" w:cstheme="minorHAnsi"/>
        </w:rPr>
        <w:t>d</w:t>
      </w:r>
      <w:r w:rsidR="00AD774F">
        <w:rPr>
          <w:rFonts w:asciiTheme="minorHAnsi" w:hAnsiTheme="minorHAnsi" w:cstheme="minorHAnsi"/>
        </w:rPr>
        <w:t xml:space="preserve">ź posypywania na terenie EC1. </w:t>
      </w:r>
      <w:r w:rsidR="00DC790A">
        <w:rPr>
          <w:rFonts w:asciiTheme="minorHAnsi" w:hAnsiTheme="minorHAnsi" w:cstheme="minorHAnsi"/>
        </w:rPr>
        <w:br/>
      </w:r>
      <w:r w:rsidRPr="005354EB">
        <w:rPr>
          <w:rFonts w:asciiTheme="minorHAnsi" w:hAnsiTheme="minorHAnsi" w:cstheme="minorHAnsi"/>
        </w:rPr>
        <w:t>W takiej sytuacji rozliczenie za wykonane usług</w:t>
      </w:r>
      <w:r w:rsidR="004F5159">
        <w:rPr>
          <w:rFonts w:asciiTheme="minorHAnsi" w:hAnsiTheme="minorHAnsi" w:cstheme="minorHAnsi"/>
        </w:rPr>
        <w:t xml:space="preserve">i odbywać się będzie w oparciu </w:t>
      </w:r>
      <w:r w:rsidR="004F5159">
        <w:rPr>
          <w:rFonts w:asciiTheme="minorHAnsi" w:hAnsiTheme="minorHAnsi" w:cstheme="minorHAnsi"/>
        </w:rPr>
        <w:br/>
      </w:r>
      <w:r w:rsidRPr="005354EB">
        <w:rPr>
          <w:rFonts w:asciiTheme="minorHAnsi" w:hAnsiTheme="minorHAnsi" w:cstheme="minorHAnsi"/>
        </w:rPr>
        <w:t xml:space="preserve">o rzeczywistą powierzchnię odśnieżania. Każdorazowo sporządzony zostanie protokół po zakończeniu prac wraz z dokumentacją fotograficzną. Naliczenie płatności odbędzie się wg zasad określonych w punkcie </w:t>
      </w:r>
      <w:r w:rsidRPr="003A16D3">
        <w:rPr>
          <w:rFonts w:asciiTheme="minorHAnsi" w:hAnsiTheme="minorHAnsi" w:cstheme="minorHAnsi"/>
        </w:rPr>
        <w:t>3</w:t>
      </w:r>
      <w:r w:rsidRPr="005354EB">
        <w:rPr>
          <w:rFonts w:asciiTheme="minorHAnsi" w:hAnsiTheme="minorHAnsi" w:cstheme="minorHAnsi"/>
        </w:rPr>
        <w:t xml:space="preserve"> niniejszego OPZ, z uwzględnieniem stawek określonych </w:t>
      </w:r>
      <w:r w:rsidR="00DC790A">
        <w:rPr>
          <w:rFonts w:asciiTheme="minorHAnsi" w:hAnsiTheme="minorHAnsi" w:cstheme="minorHAnsi"/>
        </w:rPr>
        <w:br/>
      </w:r>
      <w:r w:rsidRPr="005354EB">
        <w:rPr>
          <w:rFonts w:asciiTheme="minorHAnsi" w:hAnsiTheme="minorHAnsi" w:cstheme="minorHAnsi"/>
        </w:rPr>
        <w:t xml:space="preserve">w ofercie Wykonawcy. </w:t>
      </w:r>
    </w:p>
    <w:p w:rsidR="00313B56" w:rsidRDefault="006F400A" w:rsidP="00DC790A">
      <w:pPr>
        <w:pStyle w:val="Akapitzlist"/>
        <w:numPr>
          <w:ilvl w:val="1"/>
          <w:numId w:val="26"/>
        </w:numPr>
        <w:spacing w:after="0" w:line="259" w:lineRule="auto"/>
        <w:ind w:left="426" w:right="-98" w:hanging="426"/>
        <w:rPr>
          <w:rFonts w:asciiTheme="minorHAnsi" w:hAnsiTheme="minorHAnsi" w:cstheme="minorHAnsi"/>
        </w:rPr>
      </w:pPr>
      <w:r w:rsidRPr="004F5159">
        <w:rPr>
          <w:rFonts w:asciiTheme="minorHAnsi" w:hAnsiTheme="minorHAnsi" w:cstheme="minorHAnsi"/>
        </w:rPr>
        <w:t xml:space="preserve">Zamawiający wymaga, aby przedmiot zamówienia realizowany był przy pomocy specjalistycznego sprzętu mechanicznego, w tym co najmniej 1-go pojazdu silnikowego, wyposażonego w pług posiadającym lemiesz z gumową nakładką przeciwdziałającą mechanicznym uszkodzeniom nawierzchni i urządzenie do rozprowadzania materiałów sypkich oraz urządzenia do ręcznego usuwania śniegu, lodu i zapobieganiu śliskości (łopaty, szczotki </w:t>
      </w:r>
      <w:r w:rsidR="00DC790A">
        <w:rPr>
          <w:rFonts w:asciiTheme="minorHAnsi" w:hAnsiTheme="minorHAnsi" w:cstheme="minorHAnsi"/>
        </w:rPr>
        <w:br/>
      </w:r>
      <w:r w:rsidRPr="004F5159">
        <w:rPr>
          <w:rFonts w:asciiTheme="minorHAnsi" w:hAnsiTheme="minorHAnsi" w:cstheme="minorHAnsi"/>
        </w:rPr>
        <w:t xml:space="preserve">i inne). Szczegółowe wymagania co do sposobu realizacji przedmiotu zamówienia oraz sprzętu, przy pomocy którego Wykonawca będzie realizował usługę, zostały określone w Instrukcji odśnieżania </w:t>
      </w:r>
      <w:r w:rsidR="00C74DAB" w:rsidRPr="00DD5F52">
        <w:rPr>
          <w:rFonts w:asciiTheme="minorHAnsi" w:hAnsiTheme="minorHAnsi" w:cstheme="minorHAnsi"/>
        </w:rPr>
        <w:t>ZAŁĄCZNIK NR 1.1</w:t>
      </w:r>
      <w:r w:rsidRPr="00DD5F52">
        <w:rPr>
          <w:rFonts w:asciiTheme="minorHAnsi" w:hAnsiTheme="minorHAnsi" w:cstheme="minorHAnsi"/>
        </w:rPr>
        <w:t xml:space="preserve"> do OPZ. </w:t>
      </w:r>
      <w:r w:rsidR="00660DAC" w:rsidRPr="00DD5F52">
        <w:rPr>
          <w:rFonts w:asciiTheme="minorHAnsi" w:hAnsiTheme="minorHAnsi" w:cstheme="minorHAnsi"/>
        </w:rPr>
        <w:t xml:space="preserve"> </w:t>
      </w:r>
      <w:r w:rsidRPr="00DD5F52">
        <w:rPr>
          <w:rFonts w:asciiTheme="minorHAnsi" w:hAnsiTheme="minorHAnsi" w:cstheme="minorHAnsi"/>
        </w:rPr>
        <w:t>Przed podpisaniem umowy, Wykonawca zobowiązany jest przedstawić listę sprzętu i narzędzi, które będą używane do wykonania przedmiotu zamówienia.</w:t>
      </w:r>
      <w:r w:rsidRPr="004F5159">
        <w:rPr>
          <w:rFonts w:asciiTheme="minorHAnsi" w:hAnsiTheme="minorHAnsi" w:cstheme="minorHAnsi"/>
        </w:rPr>
        <w:t xml:space="preserve"> </w:t>
      </w:r>
    </w:p>
    <w:p w:rsidR="00313B56" w:rsidRDefault="006F400A" w:rsidP="00DC790A">
      <w:pPr>
        <w:pStyle w:val="Akapitzlist"/>
        <w:numPr>
          <w:ilvl w:val="1"/>
          <w:numId w:val="26"/>
        </w:numPr>
        <w:spacing w:after="0" w:line="259" w:lineRule="auto"/>
        <w:ind w:left="426" w:right="-98" w:hanging="426"/>
        <w:rPr>
          <w:rFonts w:asciiTheme="minorHAnsi" w:hAnsiTheme="minorHAnsi" w:cstheme="minorHAnsi"/>
        </w:rPr>
      </w:pPr>
      <w:r w:rsidRPr="00313B56">
        <w:rPr>
          <w:rFonts w:asciiTheme="minorHAnsi" w:hAnsiTheme="minorHAnsi" w:cstheme="minorHAnsi"/>
        </w:rPr>
        <w:t xml:space="preserve">Wykonawca przystąpi do wykonania przedmiotu umowy w czasie zapewniającym wykonanie prac do godziny 7:30 i będzie je kontynuował według potrzeb. W wyjątkowych okolicznościach Zamawiający zastrzega sobie prawo do wezwania Wykonawcy do wykonania przedmiotu umowy w trybie pilnym. Skuteczne wykonanie przedmiotu umowy za wyjątkiem prac określonych w </w:t>
      </w:r>
      <w:r w:rsidR="00660DAC" w:rsidRPr="00660DAC">
        <w:rPr>
          <w:rFonts w:asciiTheme="minorHAnsi" w:hAnsiTheme="minorHAnsi" w:cstheme="minorHAnsi"/>
        </w:rPr>
        <w:t xml:space="preserve">pkt </w:t>
      </w:r>
      <w:r w:rsidRPr="00660DAC">
        <w:rPr>
          <w:rFonts w:asciiTheme="minorHAnsi" w:hAnsiTheme="minorHAnsi" w:cstheme="minorHAnsi"/>
        </w:rPr>
        <w:t>1.4</w:t>
      </w:r>
      <w:r w:rsidRPr="00313B56">
        <w:rPr>
          <w:rFonts w:asciiTheme="minorHAnsi" w:hAnsiTheme="minorHAnsi" w:cstheme="minorHAnsi"/>
        </w:rPr>
        <w:t xml:space="preserve"> niniejszego OPZ powinno nastąpić w możliwie jak najkrótszym czasie, ale nie dłuższym niż </w:t>
      </w:r>
      <w:r w:rsidR="00235FCA">
        <w:rPr>
          <w:rFonts w:asciiTheme="minorHAnsi" w:hAnsiTheme="minorHAnsi" w:cstheme="minorHAnsi"/>
        </w:rPr>
        <w:t xml:space="preserve"> </w:t>
      </w:r>
      <w:r w:rsidRPr="00313B56">
        <w:rPr>
          <w:rFonts w:asciiTheme="minorHAnsi" w:hAnsiTheme="minorHAnsi" w:cstheme="minorHAnsi"/>
        </w:rPr>
        <w:t xml:space="preserve">5 godzin od momentu rozpoczęcia prac. </w:t>
      </w:r>
    </w:p>
    <w:p w:rsidR="00313B56" w:rsidRDefault="006F400A" w:rsidP="00DC790A">
      <w:pPr>
        <w:pStyle w:val="Akapitzlist"/>
        <w:numPr>
          <w:ilvl w:val="1"/>
          <w:numId w:val="26"/>
        </w:numPr>
        <w:spacing w:after="0" w:line="259" w:lineRule="auto"/>
        <w:ind w:left="426" w:right="-98" w:hanging="426"/>
        <w:rPr>
          <w:rFonts w:asciiTheme="minorHAnsi" w:hAnsiTheme="minorHAnsi" w:cstheme="minorHAnsi"/>
        </w:rPr>
      </w:pPr>
      <w:r w:rsidRPr="00313B56">
        <w:rPr>
          <w:rFonts w:asciiTheme="minorHAnsi" w:hAnsiTheme="minorHAnsi" w:cstheme="minorHAnsi"/>
        </w:rPr>
        <w:t>Wykonawca zapewni wykonanie przedmio</w:t>
      </w:r>
      <w:r w:rsidR="00660DAC">
        <w:rPr>
          <w:rFonts w:asciiTheme="minorHAnsi" w:hAnsiTheme="minorHAnsi" w:cstheme="minorHAnsi"/>
        </w:rPr>
        <w:t>tu zamówienia określonego w pkt</w:t>
      </w:r>
      <w:r w:rsidRPr="00313B56">
        <w:rPr>
          <w:rFonts w:asciiTheme="minorHAnsi" w:hAnsiTheme="minorHAnsi" w:cstheme="minorHAnsi"/>
        </w:rPr>
        <w:t xml:space="preserve"> </w:t>
      </w:r>
      <w:r w:rsidRPr="00660DAC">
        <w:rPr>
          <w:rFonts w:asciiTheme="minorHAnsi" w:hAnsiTheme="minorHAnsi" w:cstheme="minorHAnsi"/>
        </w:rPr>
        <w:t>1.4</w:t>
      </w:r>
      <w:r w:rsidRPr="00313B56">
        <w:rPr>
          <w:rFonts w:asciiTheme="minorHAnsi" w:hAnsiTheme="minorHAnsi" w:cstheme="minorHAnsi"/>
        </w:rPr>
        <w:t xml:space="preserve"> (wywóz zgromadzonego śniegu poza teren EC1) w możliwie, jak najkrótszym terminie, ale nie dłuższym niż 12 godzin od momentu rozpoczęcia prac. </w:t>
      </w:r>
    </w:p>
    <w:p w:rsidR="00313B56" w:rsidRDefault="006F400A" w:rsidP="00DC790A">
      <w:pPr>
        <w:pStyle w:val="Akapitzlist"/>
        <w:numPr>
          <w:ilvl w:val="1"/>
          <w:numId w:val="26"/>
        </w:numPr>
        <w:spacing w:after="0" w:line="259" w:lineRule="auto"/>
        <w:ind w:left="426" w:right="-98" w:hanging="426"/>
        <w:rPr>
          <w:rFonts w:asciiTheme="minorHAnsi" w:hAnsiTheme="minorHAnsi" w:cstheme="minorHAnsi"/>
        </w:rPr>
      </w:pPr>
      <w:r w:rsidRPr="00313B56">
        <w:rPr>
          <w:rFonts w:asciiTheme="minorHAnsi" w:hAnsiTheme="minorHAnsi" w:cstheme="minorHAnsi"/>
        </w:rPr>
        <w:t xml:space="preserve">W przypadku ciągłych opadów śniegu, jego usuwanie winno być wykonywane na bieżąco, aż do osiągnięcia stanu zapewniającego bezpieczeństwo poruszających się ludzi </w:t>
      </w:r>
      <w:r w:rsidR="00235FCA">
        <w:rPr>
          <w:rFonts w:asciiTheme="minorHAnsi" w:hAnsiTheme="minorHAnsi" w:cstheme="minorHAnsi"/>
        </w:rPr>
        <w:br/>
      </w:r>
      <w:r w:rsidRPr="00313B56">
        <w:rPr>
          <w:rFonts w:asciiTheme="minorHAnsi" w:hAnsiTheme="minorHAnsi" w:cstheme="minorHAnsi"/>
        </w:rPr>
        <w:t xml:space="preserve">i pojazdów. </w:t>
      </w:r>
    </w:p>
    <w:p w:rsidR="00313B56" w:rsidRDefault="006F400A" w:rsidP="00DC790A">
      <w:pPr>
        <w:pStyle w:val="Akapitzlist"/>
        <w:numPr>
          <w:ilvl w:val="1"/>
          <w:numId w:val="26"/>
        </w:numPr>
        <w:spacing w:after="0" w:line="259" w:lineRule="auto"/>
        <w:ind w:left="426" w:right="-98" w:hanging="426"/>
        <w:rPr>
          <w:rFonts w:asciiTheme="minorHAnsi" w:hAnsiTheme="minorHAnsi" w:cstheme="minorHAnsi"/>
        </w:rPr>
      </w:pPr>
      <w:r w:rsidRPr="00313B56">
        <w:rPr>
          <w:rFonts w:asciiTheme="minorHAnsi" w:hAnsiTheme="minorHAnsi" w:cstheme="minorHAnsi"/>
        </w:rPr>
        <w:t xml:space="preserve">Wykonawca powinien wskazać Zamawiającemu wraz z podpisaną umową: osoby upoważnione do przyjmowania zgłoszeń/zleceń na wykonanie usługi, ich numery telefonów oraz adres poczty email, na który będą kierowane poszczególne i szczegółowe zamówienia na wykonanie </w:t>
      </w:r>
      <w:r w:rsidRPr="00313B56">
        <w:rPr>
          <w:rFonts w:asciiTheme="minorHAnsi" w:hAnsiTheme="minorHAnsi" w:cstheme="minorHAnsi"/>
        </w:rPr>
        <w:lastRenderedPageBreak/>
        <w:t>usługi odśnieżania. Wymaga się, aby kontakt z osobą wyznaczoną do przyjmowania</w:t>
      </w:r>
      <w:r w:rsidR="00235FCA">
        <w:rPr>
          <w:rFonts w:asciiTheme="minorHAnsi" w:hAnsiTheme="minorHAnsi" w:cstheme="minorHAnsi"/>
        </w:rPr>
        <w:t xml:space="preserve"> zgłoszeń był dostępny przez 24</w:t>
      </w:r>
      <w:r w:rsidRPr="00313B56">
        <w:rPr>
          <w:rFonts w:asciiTheme="minorHAnsi" w:hAnsiTheme="minorHAnsi" w:cstheme="minorHAnsi"/>
        </w:rPr>
        <w:t xml:space="preserve">h przez 7 dni  w tygodniu. </w:t>
      </w:r>
    </w:p>
    <w:p w:rsidR="00313B56" w:rsidRPr="003517D2" w:rsidRDefault="006F400A" w:rsidP="00DC790A">
      <w:pPr>
        <w:pStyle w:val="Akapitzlist"/>
        <w:numPr>
          <w:ilvl w:val="1"/>
          <w:numId w:val="26"/>
        </w:numPr>
        <w:spacing w:after="0" w:line="259" w:lineRule="auto"/>
        <w:ind w:left="426" w:right="-98" w:hanging="426"/>
        <w:rPr>
          <w:rFonts w:asciiTheme="minorHAnsi" w:hAnsiTheme="minorHAnsi" w:cstheme="minorHAnsi"/>
        </w:rPr>
      </w:pPr>
      <w:r w:rsidRPr="003517D2">
        <w:rPr>
          <w:rFonts w:asciiTheme="minorHAnsi" w:hAnsiTheme="minorHAnsi" w:cstheme="minorHAnsi"/>
        </w:rPr>
        <w:t xml:space="preserve">Osoby wykonujące usługę odśnieżania muszą posiadać odpowiednie kwalifikacje, uprawnienia do kierowania pojazdami, przy pomocy których Wykonawca będzie realizował usługę (traktor, koparko-ładowarka, samochód ciężarowy), aktualne badania lekarskie, wymagane dla rodzajów prac szkolenia dot. bezpieczeństwa i higieny pracy. Osoba, która w ramach realizacji przedmiotu zamówienia będzie obsługiwała pojazd silnikowy, o którym mowa powyżej, musi posiadać odpowiednie uprawnienia do kierowania tym pojazdem. </w:t>
      </w:r>
    </w:p>
    <w:p w:rsidR="007E0401" w:rsidRPr="00313B56" w:rsidRDefault="006F400A" w:rsidP="00DC790A">
      <w:pPr>
        <w:pStyle w:val="Akapitzlist"/>
        <w:numPr>
          <w:ilvl w:val="1"/>
          <w:numId w:val="26"/>
        </w:numPr>
        <w:spacing w:after="0" w:line="259" w:lineRule="auto"/>
        <w:ind w:left="426" w:right="-98" w:hanging="426"/>
        <w:rPr>
          <w:rFonts w:asciiTheme="minorHAnsi" w:hAnsiTheme="minorHAnsi" w:cstheme="minorHAnsi"/>
        </w:rPr>
      </w:pPr>
      <w:r w:rsidRPr="00313B56">
        <w:rPr>
          <w:rFonts w:asciiTheme="minorHAnsi" w:hAnsiTheme="minorHAnsi" w:cstheme="minorHAnsi"/>
        </w:rPr>
        <w:t>Zamawiający zastrzega sobie prawo weryfikacji sprzętu, przy pomocy którego Wykonawca realizuje przedmiot umowy pod względem zgodności z Instrukcją te</w:t>
      </w:r>
      <w:r w:rsidR="00313B56">
        <w:rPr>
          <w:rFonts w:asciiTheme="minorHAnsi" w:hAnsiTheme="minorHAnsi" w:cstheme="minorHAnsi"/>
        </w:rPr>
        <w:t>chnologii i odśnieżania terenu.</w:t>
      </w:r>
    </w:p>
    <w:p w:rsidR="007E0401" w:rsidRPr="005354EB" w:rsidRDefault="007E0401" w:rsidP="005354EB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</w:p>
    <w:p w:rsidR="007E0401" w:rsidRPr="005354EB" w:rsidRDefault="006F400A" w:rsidP="005354EB">
      <w:pPr>
        <w:numPr>
          <w:ilvl w:val="0"/>
          <w:numId w:val="22"/>
        </w:numPr>
        <w:spacing w:after="0" w:line="259" w:lineRule="auto"/>
        <w:ind w:hanging="567"/>
        <w:jc w:val="left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  <w:b/>
        </w:rPr>
        <w:t>Sposób rozliczeń wykonania usługi</w:t>
      </w:r>
      <w:r w:rsidRPr="005354EB">
        <w:rPr>
          <w:rFonts w:asciiTheme="minorHAnsi" w:hAnsiTheme="minorHAnsi" w:cstheme="minorHAnsi"/>
        </w:rPr>
        <w:t xml:space="preserve">. </w:t>
      </w:r>
    </w:p>
    <w:p w:rsidR="007E0401" w:rsidRPr="005354EB" w:rsidRDefault="006F400A" w:rsidP="00DC790A">
      <w:pPr>
        <w:numPr>
          <w:ilvl w:val="1"/>
          <w:numId w:val="22"/>
        </w:numPr>
        <w:spacing w:after="0" w:line="259" w:lineRule="auto"/>
        <w:ind w:left="426" w:right="-98" w:hanging="424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 xml:space="preserve">Wykonawca składając ofertę musi ująć w oferowanych cenach wszystkie koszty składające się na realizację wykonania usługi. Wszelkie materiały, w szczególności materiał do zapobiegania śliskości i urządzenia/sprzęt, paliwo niezbędne do prawidłowego wykonania zamówienia Wykonawca zapewnia we własnym zakresie. </w:t>
      </w:r>
    </w:p>
    <w:p w:rsidR="007E0401" w:rsidRPr="005354EB" w:rsidRDefault="006F400A" w:rsidP="00DC790A">
      <w:pPr>
        <w:numPr>
          <w:ilvl w:val="1"/>
          <w:numId w:val="22"/>
        </w:numPr>
        <w:spacing w:after="0" w:line="259" w:lineRule="auto"/>
        <w:ind w:left="426" w:right="-98" w:hanging="424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 xml:space="preserve">Wyliczenie wysokości wynagrodzenia Wykonawcy nastąpi na podstawie odbiorów wykonanych usług i według niżej wymienionych zasad.  </w:t>
      </w:r>
    </w:p>
    <w:p w:rsidR="007E0401" w:rsidRPr="005354EB" w:rsidRDefault="006F400A" w:rsidP="003517D2">
      <w:pPr>
        <w:spacing w:after="0" w:line="259" w:lineRule="auto"/>
        <w:ind w:left="567" w:right="2" w:firstLine="0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 xml:space="preserve">Wartość wynagrodzenia za: </w:t>
      </w:r>
    </w:p>
    <w:p w:rsidR="007E0401" w:rsidRPr="003517D2" w:rsidRDefault="006F400A" w:rsidP="005354EB">
      <w:pPr>
        <w:numPr>
          <w:ilvl w:val="2"/>
          <w:numId w:val="22"/>
        </w:numPr>
        <w:spacing w:after="0" w:line="259" w:lineRule="auto"/>
        <w:ind w:right="2" w:hanging="427"/>
        <w:rPr>
          <w:rFonts w:asciiTheme="minorHAnsi" w:hAnsiTheme="minorHAnsi" w:cstheme="minorHAnsi"/>
          <w:b/>
        </w:rPr>
      </w:pPr>
      <w:r w:rsidRPr="003517D2">
        <w:rPr>
          <w:rFonts w:asciiTheme="minorHAnsi" w:hAnsiTheme="minorHAnsi" w:cstheme="minorHAnsi"/>
          <w:b/>
        </w:rPr>
        <w:t xml:space="preserve">odśnieżanie terenu Zamawiającego:  </w:t>
      </w:r>
    </w:p>
    <w:p w:rsidR="007E0401" w:rsidRPr="005354EB" w:rsidRDefault="003517D2" w:rsidP="003517D2">
      <w:pPr>
        <w:spacing w:after="0" w:line="259" w:lineRule="auto"/>
        <w:ind w:left="10" w:right="172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6F400A" w:rsidRPr="005354EB">
        <w:rPr>
          <w:rFonts w:asciiTheme="minorHAnsi" w:hAnsiTheme="minorHAnsi" w:cstheme="minorHAnsi"/>
        </w:rPr>
        <w:t>cena jednostkowa netto/m</w:t>
      </w:r>
      <w:r w:rsidR="006F400A" w:rsidRPr="005354EB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="006F400A" w:rsidRPr="005354EB">
        <w:rPr>
          <w:rFonts w:asciiTheme="minorHAnsi" w:hAnsiTheme="minorHAnsi" w:cstheme="minorHAnsi"/>
        </w:rPr>
        <w:t xml:space="preserve">powierzchni odśnieżania x powierzchnia odśnieżania </w:t>
      </w:r>
    </w:p>
    <w:p w:rsidR="007E0401" w:rsidRDefault="003517D2" w:rsidP="005354EB">
      <w:pPr>
        <w:spacing w:after="0" w:line="259" w:lineRule="auto"/>
        <w:ind w:left="908"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F400A" w:rsidRPr="005354EB">
        <w:rPr>
          <w:rFonts w:asciiTheme="minorHAnsi" w:hAnsiTheme="minorHAnsi" w:cstheme="minorHAnsi"/>
        </w:rPr>
        <w:t>(potwierdzona odbiorem Zamawiającego) łąc</w:t>
      </w:r>
      <w:r>
        <w:rPr>
          <w:rFonts w:asciiTheme="minorHAnsi" w:hAnsiTheme="minorHAnsi" w:cstheme="minorHAnsi"/>
        </w:rPr>
        <w:t>znie z obowiązującą stawką VAT</w:t>
      </w:r>
    </w:p>
    <w:p w:rsidR="003517D2" w:rsidRPr="005354EB" w:rsidRDefault="003517D2" w:rsidP="005354EB">
      <w:pPr>
        <w:spacing w:after="0" w:line="259" w:lineRule="auto"/>
        <w:ind w:left="908" w:right="2"/>
        <w:rPr>
          <w:rFonts w:asciiTheme="minorHAnsi" w:hAnsiTheme="minorHAnsi" w:cstheme="minorHAnsi"/>
        </w:rPr>
      </w:pPr>
    </w:p>
    <w:p w:rsidR="003517D2" w:rsidRPr="003517D2" w:rsidRDefault="003517D2" w:rsidP="005354EB">
      <w:pPr>
        <w:numPr>
          <w:ilvl w:val="2"/>
          <w:numId w:val="22"/>
        </w:numPr>
        <w:spacing w:after="0" w:line="259" w:lineRule="auto"/>
        <w:ind w:right="2" w:hanging="427"/>
        <w:rPr>
          <w:rFonts w:asciiTheme="minorHAnsi" w:hAnsiTheme="minorHAnsi" w:cstheme="minorHAnsi"/>
          <w:b/>
        </w:rPr>
      </w:pPr>
      <w:r w:rsidRPr="003517D2">
        <w:rPr>
          <w:rFonts w:asciiTheme="minorHAnsi" w:hAnsiTheme="minorHAnsi" w:cstheme="minorHAnsi"/>
          <w:b/>
        </w:rPr>
        <w:t>usuwanie śliskości:</w:t>
      </w:r>
    </w:p>
    <w:p w:rsidR="007E0401" w:rsidRPr="005354EB" w:rsidRDefault="006F400A" w:rsidP="003517D2">
      <w:pPr>
        <w:spacing w:after="0" w:line="259" w:lineRule="auto"/>
        <w:ind w:left="994" w:right="2" w:firstLine="0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cena jednostkowa netto/m</w:t>
      </w:r>
      <w:r w:rsidRPr="005354EB">
        <w:rPr>
          <w:rFonts w:asciiTheme="minorHAnsi" w:hAnsiTheme="minorHAnsi" w:cstheme="minorHAnsi"/>
          <w:vertAlign w:val="superscript"/>
        </w:rPr>
        <w:t>2</w:t>
      </w:r>
      <w:r w:rsidRPr="005354EB">
        <w:rPr>
          <w:rFonts w:asciiTheme="minorHAnsi" w:hAnsiTheme="minorHAnsi" w:cstheme="minorHAnsi"/>
        </w:rPr>
        <w:t xml:space="preserve"> powierzchni usuwania śliskości x powierzchnia usuwania</w:t>
      </w:r>
    </w:p>
    <w:p w:rsidR="007E0401" w:rsidRDefault="003517D2" w:rsidP="005354EB">
      <w:pPr>
        <w:spacing w:after="0" w:line="259" w:lineRule="auto"/>
        <w:ind w:left="908"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śliskości </w:t>
      </w:r>
      <w:r w:rsidRPr="005354EB">
        <w:rPr>
          <w:rFonts w:asciiTheme="minorHAnsi" w:hAnsiTheme="minorHAnsi" w:cstheme="minorHAnsi"/>
        </w:rPr>
        <w:t xml:space="preserve">(potwierdzona odbiorem Zamawiającego) </w:t>
      </w:r>
      <w:r w:rsidR="006F400A" w:rsidRPr="005354EB">
        <w:rPr>
          <w:rFonts w:asciiTheme="minorHAnsi" w:hAnsiTheme="minorHAnsi" w:cstheme="minorHAnsi"/>
        </w:rPr>
        <w:t>łącznie z</w:t>
      </w:r>
      <w:r>
        <w:rPr>
          <w:rFonts w:asciiTheme="minorHAnsi" w:hAnsiTheme="minorHAnsi" w:cstheme="minorHAnsi"/>
        </w:rPr>
        <w:t xml:space="preserve"> obowiązującą stawką VAT</w:t>
      </w:r>
    </w:p>
    <w:p w:rsidR="003517D2" w:rsidRPr="005354EB" w:rsidRDefault="003517D2" w:rsidP="005354EB">
      <w:pPr>
        <w:spacing w:after="0" w:line="259" w:lineRule="auto"/>
        <w:ind w:left="908" w:right="2"/>
        <w:rPr>
          <w:rFonts w:asciiTheme="minorHAnsi" w:hAnsiTheme="minorHAnsi" w:cstheme="minorHAnsi"/>
        </w:rPr>
      </w:pPr>
    </w:p>
    <w:p w:rsidR="007E0401" w:rsidRPr="003517D2" w:rsidRDefault="006F400A" w:rsidP="005354EB">
      <w:pPr>
        <w:numPr>
          <w:ilvl w:val="2"/>
          <w:numId w:val="22"/>
        </w:numPr>
        <w:spacing w:after="0" w:line="259" w:lineRule="auto"/>
        <w:ind w:right="2" w:hanging="427"/>
        <w:rPr>
          <w:rFonts w:asciiTheme="minorHAnsi" w:hAnsiTheme="minorHAnsi" w:cstheme="minorHAnsi"/>
          <w:b/>
        </w:rPr>
      </w:pPr>
      <w:r w:rsidRPr="003517D2">
        <w:rPr>
          <w:rFonts w:asciiTheme="minorHAnsi" w:hAnsiTheme="minorHAnsi" w:cstheme="minorHAnsi"/>
          <w:b/>
        </w:rPr>
        <w:t xml:space="preserve">wywóz zgromadzonego śniegu poza teren EC1: </w:t>
      </w:r>
    </w:p>
    <w:p w:rsidR="007E0401" w:rsidRPr="005354EB" w:rsidRDefault="0070520D" w:rsidP="0070520D">
      <w:pPr>
        <w:spacing w:after="0" w:line="259" w:lineRule="auto"/>
        <w:ind w:left="10" w:right="172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6F400A" w:rsidRPr="005354EB">
        <w:rPr>
          <w:rFonts w:asciiTheme="minorHAnsi" w:hAnsiTheme="minorHAnsi" w:cstheme="minorHAnsi"/>
        </w:rPr>
        <w:t xml:space="preserve">cena jednostkowa netto wywozu jednej pełnej wywrotki x ilość transportów łącznie </w:t>
      </w:r>
    </w:p>
    <w:p w:rsidR="003517D2" w:rsidRDefault="003517D2" w:rsidP="00DC790A">
      <w:pPr>
        <w:spacing w:after="0" w:line="259" w:lineRule="auto"/>
        <w:ind w:left="908"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F400A" w:rsidRPr="005354EB">
        <w:rPr>
          <w:rFonts w:asciiTheme="minorHAnsi" w:hAnsiTheme="minorHAnsi" w:cstheme="minorHAnsi"/>
        </w:rPr>
        <w:t xml:space="preserve">z obowiązującą stawką VAT. </w:t>
      </w:r>
    </w:p>
    <w:p w:rsidR="003517D2" w:rsidRPr="005354EB" w:rsidRDefault="003517D2" w:rsidP="005354EB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</w:p>
    <w:p w:rsidR="007E0401" w:rsidRPr="005354EB" w:rsidRDefault="006F400A" w:rsidP="005354EB">
      <w:pPr>
        <w:numPr>
          <w:ilvl w:val="0"/>
          <w:numId w:val="22"/>
        </w:numPr>
        <w:spacing w:after="0" w:line="259" w:lineRule="auto"/>
        <w:ind w:hanging="567"/>
        <w:jc w:val="left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  <w:b/>
        </w:rPr>
        <w:t xml:space="preserve">Odbiór robót </w:t>
      </w:r>
    </w:p>
    <w:p w:rsidR="007E0401" w:rsidRPr="005354EB" w:rsidRDefault="006F400A" w:rsidP="005354EB">
      <w:pPr>
        <w:numPr>
          <w:ilvl w:val="1"/>
          <w:numId w:val="22"/>
        </w:numPr>
        <w:spacing w:after="0" w:line="259" w:lineRule="auto"/>
        <w:ind w:right="2" w:hanging="567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>Odbiór usług odśnieżania będzie polegał na s</w:t>
      </w:r>
      <w:r w:rsidR="003517D2">
        <w:rPr>
          <w:rFonts w:asciiTheme="minorHAnsi" w:hAnsiTheme="minorHAnsi" w:cstheme="minorHAnsi"/>
        </w:rPr>
        <w:t>prawdzeniu faktycznego wykonania</w:t>
      </w:r>
      <w:r w:rsidRPr="005354EB">
        <w:rPr>
          <w:rFonts w:asciiTheme="minorHAnsi" w:hAnsiTheme="minorHAnsi" w:cstheme="minorHAnsi"/>
        </w:rPr>
        <w:t xml:space="preserve"> zgłoszonych przez Wykonawcę do odbioru prac. </w:t>
      </w:r>
    </w:p>
    <w:p w:rsidR="007E0401" w:rsidRPr="005354EB" w:rsidRDefault="006F400A" w:rsidP="005354EB">
      <w:pPr>
        <w:numPr>
          <w:ilvl w:val="1"/>
          <w:numId w:val="22"/>
        </w:numPr>
        <w:spacing w:after="0" w:line="259" w:lineRule="auto"/>
        <w:ind w:right="2" w:hanging="567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 xml:space="preserve">Odbiór usług będzie dokonany przez osoby wyznaczone przez Zamawiającego w całym okresie obowiązywania umowy. </w:t>
      </w:r>
    </w:p>
    <w:p w:rsidR="007E0401" w:rsidRPr="005354EB" w:rsidRDefault="006F400A" w:rsidP="005354EB">
      <w:pPr>
        <w:numPr>
          <w:ilvl w:val="1"/>
          <w:numId w:val="22"/>
        </w:numPr>
        <w:spacing w:after="0" w:line="259" w:lineRule="auto"/>
        <w:ind w:right="2" w:hanging="567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lastRenderedPageBreak/>
        <w:t xml:space="preserve">Z czynności odbiorowych usług każdorazowo zostanie sporządzony protokół odbioru odśnieżania podpisany przez upoważnionych przedstawicieli Stron. </w:t>
      </w:r>
    </w:p>
    <w:p w:rsidR="007E0401" w:rsidRPr="005354EB" w:rsidRDefault="006F400A" w:rsidP="005354EB">
      <w:pPr>
        <w:numPr>
          <w:ilvl w:val="1"/>
          <w:numId w:val="22"/>
        </w:numPr>
        <w:spacing w:after="0" w:line="259" w:lineRule="auto"/>
        <w:ind w:right="2" w:hanging="567"/>
        <w:rPr>
          <w:rFonts w:asciiTheme="minorHAnsi" w:hAnsiTheme="minorHAnsi" w:cstheme="minorHAnsi"/>
        </w:rPr>
      </w:pPr>
      <w:r w:rsidRPr="005354EB">
        <w:rPr>
          <w:rFonts w:asciiTheme="minorHAnsi" w:hAnsiTheme="minorHAnsi" w:cstheme="minorHAnsi"/>
        </w:rPr>
        <w:t xml:space="preserve">Protokoły będą podstawą do obliczenia należności w miesięcznych okresach rozliczeniowych i wystawiania faktury za wykonane prace. Protokoły będą archiwizowane  </w:t>
      </w:r>
      <w:r w:rsidR="00DC790A">
        <w:rPr>
          <w:rFonts w:asciiTheme="minorHAnsi" w:hAnsiTheme="minorHAnsi" w:cstheme="minorHAnsi"/>
        </w:rPr>
        <w:br/>
      </w:r>
      <w:r w:rsidRPr="005354EB">
        <w:rPr>
          <w:rFonts w:asciiTheme="minorHAnsi" w:hAnsiTheme="minorHAnsi" w:cstheme="minorHAnsi"/>
        </w:rPr>
        <w:t xml:space="preserve">u Zamawiającego. Wzór protokołu stanowi </w:t>
      </w:r>
      <w:r w:rsidR="00C74DAB" w:rsidRPr="00DC790A">
        <w:rPr>
          <w:rFonts w:asciiTheme="minorHAnsi" w:hAnsiTheme="minorHAnsi" w:cstheme="minorHAnsi"/>
        </w:rPr>
        <w:t>ZAŁĄCZNIK NR 1.3</w:t>
      </w:r>
      <w:r w:rsidRPr="00DC790A">
        <w:rPr>
          <w:rFonts w:asciiTheme="minorHAnsi" w:hAnsiTheme="minorHAnsi" w:cstheme="minorHAnsi"/>
        </w:rPr>
        <w:t xml:space="preserve"> do OPZ</w:t>
      </w:r>
      <w:r w:rsidRPr="005354EB">
        <w:rPr>
          <w:rFonts w:asciiTheme="minorHAnsi" w:hAnsiTheme="minorHAnsi" w:cstheme="minorHAnsi"/>
        </w:rPr>
        <w:t xml:space="preserve"> o tytule „Protokół odbioru odśnieżania terenu”. </w:t>
      </w:r>
    </w:p>
    <w:p w:rsidR="007E0401" w:rsidRDefault="007E0401">
      <w:pPr>
        <w:spacing w:after="158" w:line="259" w:lineRule="auto"/>
        <w:ind w:firstLine="0"/>
        <w:jc w:val="left"/>
        <w:rPr>
          <w:rFonts w:asciiTheme="minorHAnsi" w:hAnsiTheme="minorHAnsi" w:cstheme="minorHAnsi"/>
        </w:rPr>
      </w:pPr>
    </w:p>
    <w:p w:rsidR="007E0401" w:rsidRDefault="007E0401">
      <w:pPr>
        <w:spacing w:after="0" w:line="259" w:lineRule="auto"/>
        <w:ind w:firstLine="0"/>
      </w:pPr>
    </w:p>
    <w:sectPr w:rsidR="007E0401" w:rsidSect="00DC79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7" w:right="1983" w:bottom="2920" w:left="1133" w:header="751" w:footer="5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D9" w:rsidRDefault="00FD7BD9">
      <w:pPr>
        <w:spacing w:after="0" w:line="240" w:lineRule="auto"/>
      </w:pPr>
      <w:r>
        <w:separator/>
      </w:r>
    </w:p>
  </w:endnote>
  <w:endnote w:type="continuationSeparator" w:id="0">
    <w:p w:rsidR="00FD7BD9" w:rsidRDefault="00FD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01" w:rsidRDefault="00FD7BD9">
    <w:pPr>
      <w:spacing w:after="0" w:line="259" w:lineRule="auto"/>
      <w:ind w:firstLine="0"/>
      <w:jc w:val="left"/>
    </w:pPr>
    <w:r>
      <w:rPr>
        <w:noProof/>
      </w:rPr>
      <w:pict>
        <v:group id="Group 28741" o:spid="_x0000_s2051" style="position:absolute;margin-left:55.2pt;margin-top:744.8pt;width:428.15pt;height:.5pt;z-index:251658240;mso-position-horizontal-relative:page;mso-position-vertical-relative:page" coordsize="54373,60">
          <v:shape id="Shape 29430" o:spid="_x0000_s2052" style="position:absolute;width:54373;height:91" coordsize="5437378,9144" path="m,l5437378,r,9144l,9144,,e" fillcolor="#d9d9d9" stroked="f" strokeweight="0">
            <v:stroke opacity="0" miterlimit="10" joinstyle="miter"/>
          </v:shape>
          <w10:wrap type="square" anchorx="page" anchory="page"/>
        </v:group>
      </w:pict>
    </w:r>
    <w:r w:rsidR="006F400A"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9973881</wp:posOffset>
          </wp:positionV>
          <wp:extent cx="5974715" cy="341630"/>
          <wp:effectExtent l="0" t="0" r="0" b="0"/>
          <wp:wrapSquare wrapText="bothSides"/>
          <wp:docPr id="2132" name="Picture 2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" name="Picture 21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471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284">
      <w:rPr>
        <w:b/>
      </w:rPr>
      <w:fldChar w:fldCharType="begin"/>
    </w:r>
    <w:r w:rsidR="006F400A">
      <w:rPr>
        <w:b/>
      </w:rPr>
      <w:instrText xml:space="preserve"> PAGE   \* MERGEFORMAT </w:instrText>
    </w:r>
    <w:r w:rsidR="00C55284">
      <w:rPr>
        <w:b/>
      </w:rPr>
      <w:fldChar w:fldCharType="separate"/>
    </w:r>
    <w:r w:rsidR="006F400A">
      <w:rPr>
        <w:b/>
      </w:rPr>
      <w:t>10</w:t>
    </w:r>
    <w:r w:rsidR="00C55284">
      <w:rPr>
        <w:b/>
      </w:rPr>
      <w:fldChar w:fldCharType="end"/>
    </w:r>
    <w:r w:rsidR="006F400A">
      <w:rPr>
        <w:b/>
      </w:rPr>
      <w:t xml:space="preserve"> | </w:t>
    </w:r>
    <w:r w:rsidR="006F400A">
      <w:rPr>
        <w:color w:val="7F7F7F"/>
      </w:rPr>
      <w:t>S t r o n a</w:t>
    </w:r>
  </w:p>
  <w:p w:rsidR="007E0401" w:rsidRDefault="007E0401">
    <w:pPr>
      <w:spacing w:after="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01" w:rsidRDefault="008B40D0">
    <w:pPr>
      <w:spacing w:after="0" w:line="259" w:lineRule="auto"/>
      <w:ind w:firstLine="0"/>
      <w:jc w:val="left"/>
    </w:pPr>
    <w:r>
      <w:rPr>
        <w:noProof/>
      </w:rPr>
      <w:drawing>
        <wp:inline distT="0" distB="0" distL="0" distR="0">
          <wp:extent cx="5518785" cy="315359"/>
          <wp:effectExtent l="19050" t="0" r="5715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315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01" w:rsidRDefault="00FD7BD9">
    <w:pPr>
      <w:spacing w:after="0" w:line="259" w:lineRule="auto"/>
      <w:ind w:firstLine="0"/>
      <w:jc w:val="left"/>
    </w:pPr>
    <w:r>
      <w:rPr>
        <w:noProof/>
      </w:rPr>
      <w:pict>
        <v:group id="Group 28653" o:spid="_x0000_s2049" style="position:absolute;margin-left:55.2pt;margin-top:744.8pt;width:428.15pt;height:.5pt;z-index:251668480;mso-position-horizontal-relative:page;mso-position-vertical-relative:page" coordsize="54373,60">
          <v:shape id="Shape 29426" o:spid="_x0000_s2050" style="position:absolute;width:54373;height:91" coordsize="5437378,9144" path="m,l5437378,r,9144l,9144,,e" fillcolor="#d9d9d9" stroked="f" strokeweight="0">
            <v:stroke opacity="0" miterlimit="10" joinstyle="miter"/>
          </v:shape>
          <w10:wrap type="square" anchorx="page" anchory="page"/>
        </v:group>
      </w:pict>
    </w:r>
    <w:r w:rsidR="006F400A"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9973881</wp:posOffset>
          </wp:positionV>
          <wp:extent cx="5974715" cy="341630"/>
          <wp:effectExtent l="0" t="0" r="0" b="0"/>
          <wp:wrapSquare wrapText="bothSides"/>
          <wp:docPr id="4" name="Picture 2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" name="Picture 21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471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284">
      <w:rPr>
        <w:b/>
      </w:rPr>
      <w:fldChar w:fldCharType="begin"/>
    </w:r>
    <w:r w:rsidR="006F400A">
      <w:rPr>
        <w:b/>
      </w:rPr>
      <w:instrText xml:space="preserve"> PAGE   \* MERGEFORMAT </w:instrText>
    </w:r>
    <w:r w:rsidR="00C55284">
      <w:rPr>
        <w:b/>
      </w:rPr>
      <w:fldChar w:fldCharType="separate"/>
    </w:r>
    <w:r w:rsidR="006F400A">
      <w:rPr>
        <w:b/>
      </w:rPr>
      <w:t>10</w:t>
    </w:r>
    <w:r w:rsidR="00C55284">
      <w:rPr>
        <w:b/>
      </w:rPr>
      <w:fldChar w:fldCharType="end"/>
    </w:r>
    <w:r w:rsidR="006F400A">
      <w:rPr>
        <w:b/>
      </w:rPr>
      <w:t xml:space="preserve"> | </w:t>
    </w:r>
    <w:r w:rsidR="006F400A">
      <w:rPr>
        <w:color w:val="7F7F7F"/>
      </w:rPr>
      <w:t>S t r o n a</w:t>
    </w:r>
  </w:p>
  <w:p w:rsidR="007E0401" w:rsidRDefault="007E0401">
    <w:pPr>
      <w:spacing w:after="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D9" w:rsidRDefault="00FD7BD9">
      <w:pPr>
        <w:spacing w:after="0" w:line="240" w:lineRule="auto"/>
      </w:pPr>
      <w:r>
        <w:separator/>
      </w:r>
    </w:p>
  </w:footnote>
  <w:footnote w:type="continuationSeparator" w:id="0">
    <w:p w:rsidR="00FD7BD9" w:rsidRDefault="00FD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01" w:rsidRDefault="006F400A">
    <w:pPr>
      <w:tabs>
        <w:tab w:val="center" w:pos="3263"/>
        <w:tab w:val="right" w:pos="8692"/>
      </w:tabs>
      <w:spacing w:after="0" w:line="259" w:lineRule="auto"/>
      <w:ind w:firstLine="0"/>
      <w:jc w:val="left"/>
    </w:pPr>
    <w:r>
      <w:rPr>
        <w:i/>
      </w:rPr>
      <w:tab/>
    </w:r>
    <w:r>
      <w:tab/>
      <w:t xml:space="preserve">Załącznik nr 1 do SIWZ OPIS PRZEDMIOTU ZAMÓWIENIA </w:t>
    </w:r>
  </w:p>
  <w:p w:rsidR="007E0401" w:rsidRDefault="006F400A">
    <w:pPr>
      <w:spacing w:after="0" w:line="259" w:lineRule="auto"/>
      <w:ind w:right="187" w:firstLine="0"/>
      <w:jc w:val="right"/>
    </w:pPr>
    <w:r>
      <w:t xml:space="preserve">524/DA/PN/2018 </w:t>
    </w:r>
  </w:p>
  <w:p w:rsidR="007E0401" w:rsidRDefault="007E0401">
    <w:pPr>
      <w:spacing w:after="0" w:line="259" w:lineRule="auto"/>
      <w:ind w:right="137" w:firstLine="0"/>
      <w:jc w:val="right"/>
    </w:pPr>
  </w:p>
  <w:p w:rsidR="007E0401" w:rsidRDefault="007E0401">
    <w:pPr>
      <w:spacing w:after="1032" w:line="259" w:lineRule="auto"/>
      <w:ind w:firstLine="0"/>
      <w:jc w:val="left"/>
    </w:pPr>
  </w:p>
  <w:p w:rsidR="007E0401" w:rsidRDefault="007E0401">
    <w:pPr>
      <w:spacing w:after="0" w:line="259" w:lineRule="auto"/>
      <w:ind w:left="447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01" w:rsidRDefault="007E0401" w:rsidP="00313B56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01" w:rsidRDefault="006F400A">
    <w:pPr>
      <w:tabs>
        <w:tab w:val="center" w:pos="3263"/>
        <w:tab w:val="right" w:pos="8692"/>
      </w:tabs>
      <w:spacing w:after="0" w:line="259" w:lineRule="auto"/>
      <w:ind w:firstLine="0"/>
      <w:jc w:val="left"/>
    </w:pPr>
    <w:r>
      <w:rPr>
        <w:i/>
      </w:rPr>
      <w:tab/>
    </w:r>
    <w:r>
      <w:tab/>
      <w:t xml:space="preserve">Załącznik nr 1 do SIWZ OPIS PRZEDMIOTU ZAMÓWIENIA </w:t>
    </w:r>
  </w:p>
  <w:p w:rsidR="007E0401" w:rsidRDefault="006F400A">
    <w:pPr>
      <w:spacing w:after="0" w:line="259" w:lineRule="auto"/>
      <w:ind w:right="187" w:firstLine="0"/>
      <w:jc w:val="right"/>
    </w:pPr>
    <w:r>
      <w:t xml:space="preserve">524/DA/PN/2018 </w:t>
    </w:r>
  </w:p>
  <w:p w:rsidR="007E0401" w:rsidRDefault="007E0401">
    <w:pPr>
      <w:spacing w:after="0" w:line="259" w:lineRule="auto"/>
      <w:ind w:right="137" w:firstLine="0"/>
      <w:jc w:val="right"/>
    </w:pPr>
  </w:p>
  <w:p w:rsidR="007E0401" w:rsidRDefault="007E0401">
    <w:pPr>
      <w:spacing w:after="1032" w:line="259" w:lineRule="auto"/>
      <w:ind w:firstLine="0"/>
      <w:jc w:val="left"/>
    </w:pPr>
  </w:p>
  <w:p w:rsidR="007E0401" w:rsidRDefault="007E0401">
    <w:pPr>
      <w:spacing w:after="0" w:line="259" w:lineRule="auto"/>
      <w:ind w:left="447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7A6"/>
    <w:multiLevelType w:val="multilevel"/>
    <w:tmpl w:val="49FA4B66"/>
    <w:lvl w:ilvl="0">
      <w:start w:val="5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259D3"/>
    <w:multiLevelType w:val="multilevel"/>
    <w:tmpl w:val="73AAB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E4322"/>
    <w:multiLevelType w:val="hybridMultilevel"/>
    <w:tmpl w:val="5E4E4644"/>
    <w:lvl w:ilvl="0" w:tplc="2E108E5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8C0C4">
      <w:start w:val="1"/>
      <w:numFmt w:val="lowerLetter"/>
      <w:lvlText w:val="%2"/>
      <w:lvlJc w:val="left"/>
      <w:pPr>
        <w:ind w:left="17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6EDA2">
      <w:start w:val="1"/>
      <w:numFmt w:val="lowerRoman"/>
      <w:lvlText w:val="%3"/>
      <w:lvlJc w:val="left"/>
      <w:pPr>
        <w:ind w:left="24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CB1A8">
      <w:start w:val="1"/>
      <w:numFmt w:val="decimal"/>
      <w:lvlText w:val="%4"/>
      <w:lvlJc w:val="left"/>
      <w:pPr>
        <w:ind w:left="3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26B28">
      <w:start w:val="1"/>
      <w:numFmt w:val="lowerLetter"/>
      <w:lvlText w:val="%5"/>
      <w:lvlJc w:val="left"/>
      <w:pPr>
        <w:ind w:left="39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83536">
      <w:start w:val="1"/>
      <w:numFmt w:val="lowerRoman"/>
      <w:lvlText w:val="%6"/>
      <w:lvlJc w:val="left"/>
      <w:pPr>
        <w:ind w:left="46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A66F0">
      <w:start w:val="1"/>
      <w:numFmt w:val="decimal"/>
      <w:lvlText w:val="%7"/>
      <w:lvlJc w:val="left"/>
      <w:pPr>
        <w:ind w:left="5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669E">
      <w:start w:val="1"/>
      <w:numFmt w:val="lowerLetter"/>
      <w:lvlText w:val="%8"/>
      <w:lvlJc w:val="left"/>
      <w:pPr>
        <w:ind w:left="6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429DA">
      <w:start w:val="1"/>
      <w:numFmt w:val="lowerRoman"/>
      <w:lvlText w:val="%9"/>
      <w:lvlJc w:val="left"/>
      <w:pPr>
        <w:ind w:left="6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6048C"/>
    <w:multiLevelType w:val="hybridMultilevel"/>
    <w:tmpl w:val="4EC8AD0E"/>
    <w:lvl w:ilvl="0" w:tplc="87AC30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80B5A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0EDFC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41A7C">
      <w:start w:val="1"/>
      <w:numFmt w:val="lowerLetter"/>
      <w:lvlRestart w:val="0"/>
      <w:lvlText w:val="%4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4A6FE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298DE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8FCC0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1B52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8F7F2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F02E0"/>
    <w:multiLevelType w:val="hybridMultilevel"/>
    <w:tmpl w:val="0DE66E2E"/>
    <w:lvl w:ilvl="0" w:tplc="31EC8CE4">
      <w:start w:val="1"/>
      <w:numFmt w:val="lowerLetter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C25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D216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CE3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241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ADE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844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E8F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69F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06110"/>
    <w:multiLevelType w:val="multilevel"/>
    <w:tmpl w:val="F0022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0DE40BDB"/>
    <w:multiLevelType w:val="multilevel"/>
    <w:tmpl w:val="79B6A268"/>
    <w:lvl w:ilvl="0">
      <w:start w:val="3"/>
      <w:numFmt w:val="decimal"/>
      <w:lvlText w:val="%1."/>
      <w:lvlJc w:val="left"/>
      <w:pPr>
        <w:ind w:left="5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A87B64"/>
    <w:multiLevelType w:val="multilevel"/>
    <w:tmpl w:val="038ED1DE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8D795A"/>
    <w:multiLevelType w:val="multilevel"/>
    <w:tmpl w:val="8B665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92" w:hanging="1440"/>
      </w:pPr>
      <w:rPr>
        <w:rFonts w:hint="default"/>
      </w:rPr>
    </w:lvl>
  </w:abstractNum>
  <w:abstractNum w:abstractNumId="9" w15:restartNumberingAfterBreak="0">
    <w:nsid w:val="126560A9"/>
    <w:multiLevelType w:val="hybridMultilevel"/>
    <w:tmpl w:val="22D8130A"/>
    <w:lvl w:ilvl="0" w:tplc="C338E86C">
      <w:start w:val="1"/>
      <w:numFmt w:val="lowerLetter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83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438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2E5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06BC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044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A9E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052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680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8C7B30"/>
    <w:multiLevelType w:val="multilevel"/>
    <w:tmpl w:val="5FA47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" w15:restartNumberingAfterBreak="0">
    <w:nsid w:val="20533784"/>
    <w:multiLevelType w:val="multilevel"/>
    <w:tmpl w:val="267A998E"/>
    <w:lvl w:ilvl="0">
      <w:start w:val="10"/>
      <w:numFmt w:val="decimal"/>
      <w:lvlText w:val="%1."/>
      <w:lvlJc w:val="left"/>
      <w:pPr>
        <w:ind w:left="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5672C0"/>
    <w:multiLevelType w:val="hybridMultilevel"/>
    <w:tmpl w:val="FF587144"/>
    <w:lvl w:ilvl="0" w:tplc="9DD47C6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E25A4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2C57C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C24BE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4D81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C857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5BB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C972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D22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F6A8F"/>
    <w:multiLevelType w:val="multilevel"/>
    <w:tmpl w:val="A502B442"/>
    <w:lvl w:ilvl="0">
      <w:start w:val="1"/>
      <w:numFmt w:val="decimal"/>
      <w:lvlText w:val="%1."/>
      <w:lvlJc w:val="left"/>
      <w:pPr>
        <w:ind w:left="28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678AE"/>
    <w:multiLevelType w:val="multilevel"/>
    <w:tmpl w:val="F826773E"/>
    <w:lvl w:ilvl="0">
      <w:start w:val="4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CF466E"/>
    <w:multiLevelType w:val="multilevel"/>
    <w:tmpl w:val="DFBE1D2C"/>
    <w:lvl w:ilvl="0">
      <w:start w:val="2"/>
      <w:numFmt w:val="decimal"/>
      <w:lvlText w:val="%1."/>
      <w:lvlJc w:val="left"/>
      <w:pPr>
        <w:ind w:left="5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8B"/>
    <w:multiLevelType w:val="multilevel"/>
    <w:tmpl w:val="472A6C88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BB0C19"/>
    <w:multiLevelType w:val="hybridMultilevel"/>
    <w:tmpl w:val="9DEC0BEC"/>
    <w:lvl w:ilvl="0" w:tplc="C79651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8D9E8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C4390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A07F4">
      <w:start w:val="1"/>
      <w:numFmt w:val="lowerLetter"/>
      <w:lvlRestart w:val="0"/>
      <w:lvlText w:val="%4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68BF2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A5A42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85678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68746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AE2E6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051802"/>
    <w:multiLevelType w:val="hybridMultilevel"/>
    <w:tmpl w:val="7D8E15F6"/>
    <w:lvl w:ilvl="0" w:tplc="E84AF0FE">
      <w:start w:val="2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6BEE0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8EC3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6D2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04FF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284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CA89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81B4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08B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426465"/>
    <w:multiLevelType w:val="multilevel"/>
    <w:tmpl w:val="8F484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0" w15:restartNumberingAfterBreak="0">
    <w:nsid w:val="57F7580B"/>
    <w:multiLevelType w:val="hybridMultilevel"/>
    <w:tmpl w:val="E5F47BC0"/>
    <w:lvl w:ilvl="0" w:tplc="E4FAC6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0E6B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0ADE8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4E80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6E98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DC8E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482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62CB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48EC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447FF8"/>
    <w:multiLevelType w:val="hybridMultilevel"/>
    <w:tmpl w:val="3D125A5C"/>
    <w:lvl w:ilvl="0" w:tplc="F2400B2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3482B6">
      <w:start w:val="1"/>
      <w:numFmt w:val="bullet"/>
      <w:lvlRestart w:val="0"/>
      <w:lvlText w:val="•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CEAB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4C47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A875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8897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EF26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2EF7C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08FC0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1B60A4"/>
    <w:multiLevelType w:val="hybridMultilevel"/>
    <w:tmpl w:val="5CB02558"/>
    <w:lvl w:ilvl="0" w:tplc="20EC4B2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04DD4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4B320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66E84">
      <w:start w:val="1"/>
      <w:numFmt w:val="bullet"/>
      <w:lvlRestart w:val="0"/>
      <w:lvlText w:val="•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847F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0EC8F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2F7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C30C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E715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1B58CB"/>
    <w:multiLevelType w:val="hybridMultilevel"/>
    <w:tmpl w:val="52666F3C"/>
    <w:lvl w:ilvl="0" w:tplc="C658A556">
      <w:start w:val="1"/>
      <w:numFmt w:val="decimal"/>
      <w:lvlText w:val="%1)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049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24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A59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014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5A0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69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64A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C1A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414B3"/>
    <w:multiLevelType w:val="hybridMultilevel"/>
    <w:tmpl w:val="ABF43938"/>
    <w:lvl w:ilvl="0" w:tplc="8FBA7E2E">
      <w:start w:val="1"/>
      <w:numFmt w:val="lowerLetter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ABE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E04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E40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AAD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03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CA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C63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ED9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8A641B"/>
    <w:multiLevelType w:val="hybridMultilevel"/>
    <w:tmpl w:val="545A9514"/>
    <w:lvl w:ilvl="0" w:tplc="A3E618FE">
      <w:start w:val="1"/>
      <w:numFmt w:val="lowerLetter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41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665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02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6C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662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A4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EE4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A3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A34699"/>
    <w:multiLevelType w:val="hybridMultilevel"/>
    <w:tmpl w:val="2FC2A1FA"/>
    <w:lvl w:ilvl="0" w:tplc="69D44E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04348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D686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2836A">
      <w:start w:val="1"/>
      <w:numFmt w:val="bullet"/>
      <w:lvlRestart w:val="0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A1D1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041E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CBD3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EC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2E42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122202"/>
    <w:multiLevelType w:val="hybridMultilevel"/>
    <w:tmpl w:val="AB16F03E"/>
    <w:lvl w:ilvl="0" w:tplc="140C8EC8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A2E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81A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7822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65B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31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0B7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43A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C82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27"/>
  </w:num>
  <w:num w:numId="5">
    <w:abstractNumId w:val="0"/>
  </w:num>
  <w:num w:numId="6">
    <w:abstractNumId w:val="26"/>
  </w:num>
  <w:num w:numId="7">
    <w:abstractNumId w:val="12"/>
  </w:num>
  <w:num w:numId="8">
    <w:abstractNumId w:val="20"/>
  </w:num>
  <w:num w:numId="9">
    <w:abstractNumId w:val="22"/>
  </w:num>
  <w:num w:numId="10">
    <w:abstractNumId w:val="17"/>
  </w:num>
  <w:num w:numId="11">
    <w:abstractNumId w:val="3"/>
  </w:num>
  <w:num w:numId="12">
    <w:abstractNumId w:val="21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24"/>
  </w:num>
  <w:num w:numId="18">
    <w:abstractNumId w:val="15"/>
  </w:num>
  <w:num w:numId="19">
    <w:abstractNumId w:val="9"/>
  </w:num>
  <w:num w:numId="20">
    <w:abstractNumId w:val="25"/>
  </w:num>
  <w:num w:numId="21">
    <w:abstractNumId w:val="16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5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401"/>
    <w:rsid w:val="00007DE1"/>
    <w:rsid w:val="000F6FF7"/>
    <w:rsid w:val="0016206F"/>
    <w:rsid w:val="001B61BD"/>
    <w:rsid w:val="00235FCA"/>
    <w:rsid w:val="00313B56"/>
    <w:rsid w:val="003517D2"/>
    <w:rsid w:val="00391AE8"/>
    <w:rsid w:val="003A16D3"/>
    <w:rsid w:val="004F5159"/>
    <w:rsid w:val="005354EB"/>
    <w:rsid w:val="005A2BEE"/>
    <w:rsid w:val="00660DAC"/>
    <w:rsid w:val="006B0884"/>
    <w:rsid w:val="006F400A"/>
    <w:rsid w:val="0070520D"/>
    <w:rsid w:val="00783C60"/>
    <w:rsid w:val="007E0401"/>
    <w:rsid w:val="008B40D0"/>
    <w:rsid w:val="008E6043"/>
    <w:rsid w:val="009C086F"/>
    <w:rsid w:val="009C5B37"/>
    <w:rsid w:val="00AC034B"/>
    <w:rsid w:val="00AD774F"/>
    <w:rsid w:val="00C55284"/>
    <w:rsid w:val="00C74DAB"/>
    <w:rsid w:val="00CC474E"/>
    <w:rsid w:val="00D21E08"/>
    <w:rsid w:val="00DC7014"/>
    <w:rsid w:val="00DC790A"/>
    <w:rsid w:val="00DD5F52"/>
    <w:rsid w:val="00DE7277"/>
    <w:rsid w:val="00EE4E98"/>
    <w:rsid w:val="00F43953"/>
    <w:rsid w:val="00FB6C37"/>
    <w:rsid w:val="00FC04A2"/>
    <w:rsid w:val="00FD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EBBB20"/>
  <w15:docId w15:val="{E16EE860-905C-4763-A7D2-3C33C9C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AE8"/>
    <w:pPr>
      <w:spacing w:after="11" w:line="248" w:lineRule="auto"/>
      <w:ind w:firstLine="2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91AE8"/>
    <w:pPr>
      <w:keepNext/>
      <w:keepLines/>
      <w:numPr>
        <w:numId w:val="23"/>
      </w:numPr>
      <w:spacing w:after="0"/>
      <w:ind w:left="69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391AE8"/>
    <w:pPr>
      <w:keepNext/>
      <w:keepLines/>
      <w:spacing w:after="196"/>
      <w:ind w:right="9"/>
      <w:jc w:val="right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91AE8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sid w:val="00391AE8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391A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E283-FF87-449B-B2D7-C1DAA9A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Kaczor</dc:creator>
  <cp:keywords/>
  <cp:lastModifiedBy>Mariusz Sitarek</cp:lastModifiedBy>
  <cp:revision>11</cp:revision>
  <dcterms:created xsi:type="dcterms:W3CDTF">2018-12-06T16:53:00Z</dcterms:created>
  <dcterms:modified xsi:type="dcterms:W3CDTF">2018-12-10T07:11:00Z</dcterms:modified>
</cp:coreProperties>
</file>