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A2" w:rsidRDefault="0062380A">
      <w:pPr>
        <w:spacing w:after="0"/>
        <w:ind w:left="4536" w:firstLine="141"/>
        <w:rPr>
          <w:b/>
        </w:rPr>
      </w:pPr>
      <w:r>
        <w:rPr>
          <w:b/>
        </w:rPr>
        <w:t xml:space="preserve">Załącznik nr </w:t>
      </w:r>
      <w:r w:rsidR="005829B7">
        <w:rPr>
          <w:b/>
        </w:rPr>
        <w:t>6</w:t>
      </w:r>
      <w:r>
        <w:rPr>
          <w:b/>
        </w:rPr>
        <w:t xml:space="preserve"> do Zaproszenia ofertowego</w:t>
      </w:r>
    </w:p>
    <w:p w:rsidR="00F319A2" w:rsidRDefault="00F319A2">
      <w:pPr>
        <w:spacing w:after="0"/>
        <w:rPr>
          <w:b/>
        </w:rPr>
      </w:pPr>
    </w:p>
    <w:p w:rsidR="00F319A2" w:rsidRDefault="00F319A2">
      <w:pPr>
        <w:spacing w:after="0"/>
        <w:ind w:left="4536" w:firstLine="426"/>
        <w:rPr>
          <w:b/>
        </w:rPr>
      </w:pPr>
    </w:p>
    <w:p w:rsidR="00F319A2" w:rsidRDefault="0062380A">
      <w:pPr>
        <w:spacing w:after="0"/>
        <w:ind w:left="4536" w:firstLine="426"/>
        <w:rPr>
          <w:b/>
        </w:rPr>
      </w:pPr>
      <w:r>
        <w:rPr>
          <w:b/>
        </w:rPr>
        <w:t>Zamawiający:</w:t>
      </w:r>
    </w:p>
    <w:p w:rsidR="00F319A2" w:rsidRDefault="0062380A">
      <w:pPr>
        <w:spacing w:after="0" w:line="240" w:lineRule="auto"/>
        <w:ind w:left="4536" w:firstLine="426"/>
      </w:pPr>
      <w:r>
        <w:t>„EC1 Łódź – Miasto Kultury” w Łodzi</w:t>
      </w:r>
    </w:p>
    <w:p w:rsidR="00F319A2" w:rsidRDefault="0062380A">
      <w:pPr>
        <w:spacing w:after="0" w:line="240" w:lineRule="auto"/>
        <w:ind w:left="4536" w:firstLine="426"/>
      </w:pPr>
      <w:r>
        <w:t>ul. Targowa 1/3, 90-022 Łódź</w:t>
      </w:r>
    </w:p>
    <w:p w:rsidR="00F319A2" w:rsidRDefault="00F319A2">
      <w:pPr>
        <w:spacing w:after="0" w:line="360" w:lineRule="auto"/>
        <w:rPr>
          <w:b/>
        </w:rPr>
      </w:pPr>
    </w:p>
    <w:p w:rsidR="00F319A2" w:rsidRDefault="00F319A2">
      <w:pPr>
        <w:spacing w:after="0" w:line="360" w:lineRule="auto"/>
        <w:rPr>
          <w:b/>
        </w:rPr>
      </w:pPr>
    </w:p>
    <w:p w:rsidR="00F319A2" w:rsidRDefault="0062380A">
      <w:pPr>
        <w:spacing w:after="0" w:line="360" w:lineRule="auto"/>
        <w:rPr>
          <w:b/>
        </w:rPr>
      </w:pPr>
      <w:r>
        <w:rPr>
          <w:b/>
        </w:rPr>
        <w:t>Wykonawca:</w:t>
      </w:r>
    </w:p>
    <w:p w:rsidR="00F319A2" w:rsidRDefault="0062380A">
      <w:pPr>
        <w:spacing w:after="0"/>
        <w:rPr>
          <w:color w:val="262626"/>
        </w:rPr>
      </w:pPr>
      <w:r>
        <w:rPr>
          <w:color w:val="262626"/>
        </w:rPr>
        <w:t>…………………………………………………….</w:t>
      </w:r>
    </w:p>
    <w:p w:rsidR="00F319A2" w:rsidRPr="00E70020" w:rsidRDefault="0062380A">
      <w:pPr>
        <w:rPr>
          <w:i/>
          <w:sz w:val="16"/>
          <w:szCs w:val="16"/>
        </w:rPr>
      </w:pPr>
      <w:r w:rsidRPr="00E70020">
        <w:rPr>
          <w:i/>
          <w:sz w:val="16"/>
          <w:szCs w:val="16"/>
        </w:rPr>
        <w:t>(pełna nazwa/firma, adres)</w:t>
      </w:r>
    </w:p>
    <w:p w:rsidR="00F319A2" w:rsidRDefault="0062380A">
      <w:pPr>
        <w:spacing w:before="240" w:after="0" w:line="360" w:lineRule="auto"/>
        <w:rPr>
          <w:u w:val="single"/>
        </w:rPr>
      </w:pPr>
      <w:r>
        <w:rPr>
          <w:u w:val="single"/>
        </w:rPr>
        <w:t>reprezentowany przez:</w:t>
      </w:r>
    </w:p>
    <w:p w:rsidR="00F319A2" w:rsidRDefault="0062380A">
      <w:pPr>
        <w:spacing w:after="0" w:line="240" w:lineRule="auto"/>
        <w:ind w:right="5954"/>
      </w:pPr>
      <w:r>
        <w:t>………………………………………</w:t>
      </w:r>
    </w:p>
    <w:p w:rsidR="00F319A2" w:rsidRPr="00E70020" w:rsidRDefault="0062380A">
      <w:pPr>
        <w:spacing w:after="0" w:line="240" w:lineRule="auto"/>
        <w:ind w:right="5953"/>
        <w:rPr>
          <w:i/>
          <w:sz w:val="16"/>
          <w:szCs w:val="16"/>
        </w:rPr>
      </w:pPr>
      <w:r w:rsidRPr="00E70020">
        <w:rPr>
          <w:i/>
          <w:sz w:val="16"/>
          <w:szCs w:val="16"/>
        </w:rPr>
        <w:t>(imię, nazwisko, stanowisko)</w:t>
      </w:r>
    </w:p>
    <w:p w:rsidR="00F319A2" w:rsidRDefault="00F319A2">
      <w:pPr>
        <w:rPr>
          <w:color w:val="262626"/>
        </w:rPr>
      </w:pPr>
    </w:p>
    <w:p w:rsidR="00F319A2" w:rsidRDefault="00F319A2">
      <w:pPr>
        <w:rPr>
          <w:color w:val="262626"/>
        </w:rPr>
      </w:pPr>
    </w:p>
    <w:p w:rsidR="00F319A2" w:rsidRDefault="0062380A">
      <w:pPr>
        <w:spacing w:after="12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Wykonawcy</w:t>
      </w:r>
    </w:p>
    <w:p w:rsidR="00F319A2" w:rsidRDefault="0062380A">
      <w:pPr>
        <w:spacing w:line="276" w:lineRule="auto"/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o </w:t>
      </w:r>
      <w:r w:rsidR="005829B7">
        <w:rPr>
          <w:color w:val="262626"/>
          <w:sz w:val="24"/>
          <w:szCs w:val="24"/>
        </w:rPr>
        <w:t>posiadanych do dyspozycji pracowniach</w:t>
      </w:r>
      <w:r>
        <w:rPr>
          <w:color w:val="262626"/>
          <w:sz w:val="24"/>
          <w:szCs w:val="24"/>
        </w:rPr>
        <w:t xml:space="preserve"> </w:t>
      </w:r>
      <w:r w:rsidR="005829B7">
        <w:rPr>
          <w:color w:val="262626"/>
          <w:sz w:val="24"/>
          <w:szCs w:val="24"/>
        </w:rPr>
        <w:t xml:space="preserve">FGI </w:t>
      </w:r>
    </w:p>
    <w:p w:rsidR="00F319A2" w:rsidRDefault="005829B7">
      <w:pPr>
        <w:spacing w:line="360" w:lineRule="auto"/>
        <w:jc w:val="both"/>
        <w:rPr>
          <w:color w:val="262626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sz w:val="24"/>
          <w:szCs w:val="24"/>
          <w:u w:val="single"/>
        </w:rPr>
        <w:t xml:space="preserve">postępowanie nr </w:t>
      </w:r>
      <w:r w:rsidR="004E7111">
        <w:rPr>
          <w:sz w:val="24"/>
          <w:szCs w:val="24"/>
          <w:u w:val="single"/>
        </w:rPr>
        <w:t>532</w:t>
      </w:r>
      <w:r w:rsidR="0062380A">
        <w:rPr>
          <w:sz w:val="24"/>
          <w:szCs w:val="24"/>
          <w:u w:val="single"/>
        </w:rPr>
        <w:t xml:space="preserve">/FDE/BSU/2018 na </w:t>
      </w:r>
      <w:r w:rsidR="0062380A">
        <w:rPr>
          <w:color w:val="262626"/>
          <w:sz w:val="24"/>
          <w:szCs w:val="24"/>
          <w:u w:val="single"/>
        </w:rPr>
        <w:t xml:space="preserve">opracowanie i przeprowadzenie badania </w:t>
      </w:r>
      <w:r>
        <w:rPr>
          <w:color w:val="262626"/>
          <w:sz w:val="24"/>
          <w:szCs w:val="24"/>
          <w:u w:val="single"/>
        </w:rPr>
        <w:t>jakościowego</w:t>
      </w:r>
    </w:p>
    <w:p w:rsidR="00F319A2" w:rsidRDefault="0062380A">
      <w:pPr>
        <w:spacing w:line="360" w:lineRule="auto"/>
        <w:jc w:val="both"/>
      </w:pPr>
      <w:r>
        <w:t xml:space="preserve">Oświadczam, że </w:t>
      </w:r>
      <w:r w:rsidR="005829B7">
        <w:t>na potrzeby</w:t>
      </w:r>
      <w:r>
        <w:t xml:space="preserve"> </w:t>
      </w:r>
      <w:r w:rsidR="005829B7">
        <w:t>ww. postępowania</w:t>
      </w:r>
      <w:r>
        <w:t xml:space="preserve"> </w:t>
      </w:r>
      <w:r w:rsidR="005829B7">
        <w:t>zamieszczonego</w:t>
      </w:r>
      <w:r>
        <w:t xml:space="preserve"> w Biuletynie Informacji Publicznej „EC1 Łódź – Miasto Kultury” w Łodzi w dniu </w:t>
      </w:r>
      <w:r w:rsidR="004E7111">
        <w:rPr>
          <w:b/>
        </w:rPr>
        <w:t>....0</w:t>
      </w:r>
      <w:r w:rsidR="00861055">
        <w:rPr>
          <w:b/>
        </w:rPr>
        <w:t>7</w:t>
      </w:r>
      <w:r>
        <w:rPr>
          <w:b/>
        </w:rPr>
        <w:t xml:space="preserve">.2018 r. </w:t>
      </w:r>
      <w:r>
        <w:t>pod numerem</w:t>
      </w:r>
      <w:r>
        <w:rPr>
          <w:b/>
        </w:rPr>
        <w:t xml:space="preserve"> </w:t>
      </w:r>
      <w:r w:rsidR="005829B7">
        <w:rPr>
          <w:b/>
        </w:rPr>
        <w:t>532</w:t>
      </w:r>
      <w:r>
        <w:rPr>
          <w:b/>
        </w:rPr>
        <w:t>/FDE/BSU/2018</w:t>
      </w:r>
      <w:r>
        <w:t xml:space="preserve"> </w:t>
      </w:r>
      <w:r w:rsidR="005829B7">
        <w:t xml:space="preserve">dysponuję </w:t>
      </w:r>
      <w:r w:rsidR="005829B7">
        <w:rPr>
          <w:b/>
        </w:rPr>
        <w:t>jedną/</w:t>
      </w:r>
      <w:r w:rsidR="005829B7" w:rsidRPr="005829B7">
        <w:rPr>
          <w:b/>
        </w:rPr>
        <w:t>dwoma/trzema/więcej niż t</w:t>
      </w:r>
      <w:bookmarkStart w:id="1" w:name="_GoBack"/>
      <w:bookmarkEnd w:id="1"/>
      <w:r w:rsidR="005829B7" w:rsidRPr="005829B7">
        <w:rPr>
          <w:b/>
        </w:rPr>
        <w:t>rzema</w:t>
      </w:r>
      <w:r w:rsidR="005829B7">
        <w:rPr>
          <w:rStyle w:val="Odwoanieprzypisudolnego"/>
        </w:rPr>
        <w:footnoteReference w:id="1"/>
      </w:r>
      <w:r w:rsidR="005829B7">
        <w:t xml:space="preserve"> pracowniami FGI.</w:t>
      </w:r>
    </w:p>
    <w:p w:rsidR="00F319A2" w:rsidRDefault="0062380A">
      <w:pPr>
        <w:spacing w:after="0" w:line="240" w:lineRule="auto"/>
      </w:pPr>
      <w:r>
        <w:t>................................, dnia..............................</w:t>
      </w:r>
    </w:p>
    <w:p w:rsidR="00F319A2" w:rsidRDefault="0062380A">
      <w:pPr>
        <w:widowControl w:val="0"/>
        <w:spacing w:after="0" w:line="240" w:lineRule="auto"/>
        <w:ind w:left="4253"/>
        <w:jc w:val="center"/>
      </w:pPr>
      <w:r>
        <w:t>............................................................................</w:t>
      </w:r>
    </w:p>
    <w:p w:rsidR="00F319A2" w:rsidRPr="005829B7" w:rsidRDefault="0062380A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829B7">
        <w:rPr>
          <w:sz w:val="16"/>
          <w:szCs w:val="16"/>
        </w:rPr>
        <w:t>Podpisy i pieczątki imienne przedstawicieli Wykonawcy</w:t>
      </w:r>
    </w:p>
    <w:p w:rsidR="00F319A2" w:rsidRPr="005829B7" w:rsidRDefault="0062380A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5829B7">
        <w:rPr>
          <w:sz w:val="16"/>
          <w:szCs w:val="16"/>
        </w:rPr>
        <w:t>upoważnionych do jego reprezentowania</w:t>
      </w:r>
    </w:p>
    <w:p w:rsidR="00F319A2" w:rsidRDefault="00F319A2">
      <w:pPr>
        <w:spacing w:line="276" w:lineRule="auto"/>
        <w:jc w:val="both"/>
        <w:rPr>
          <w:color w:val="262626"/>
        </w:rPr>
      </w:pPr>
    </w:p>
    <w:sectPr w:rsidR="00F319A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175" w:right="2268" w:bottom="2835" w:left="1134" w:header="2041" w:footer="147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E6" w:rsidRDefault="001D4BE6">
      <w:pPr>
        <w:spacing w:after="0" w:line="240" w:lineRule="auto"/>
      </w:pPr>
      <w:r>
        <w:separator/>
      </w:r>
    </w:p>
  </w:endnote>
  <w:endnote w:type="continuationSeparator" w:id="0">
    <w:p w:rsidR="001D4BE6" w:rsidRDefault="001D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A2" w:rsidRDefault="00F319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F319A2" w:rsidRDefault="00F319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</w:p>
  <w:p w:rsidR="00F319A2" w:rsidRDefault="006238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5755" cy="292735"/>
          <wp:effectExtent l="0" t="0" r="0" b="0"/>
          <wp:docPr id="3" name="image5.jpg" descr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stop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5755" cy="29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A2" w:rsidRDefault="006238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398770" cy="292735"/>
          <wp:effectExtent l="0" t="0" r="0" b="0"/>
          <wp:docPr id="4" name="image6.jpg" descr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stop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29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E6" w:rsidRDefault="001D4BE6">
      <w:pPr>
        <w:spacing w:after="0" w:line="240" w:lineRule="auto"/>
      </w:pPr>
      <w:r>
        <w:separator/>
      </w:r>
    </w:p>
  </w:footnote>
  <w:footnote w:type="continuationSeparator" w:id="0">
    <w:p w:rsidR="001D4BE6" w:rsidRDefault="001D4BE6">
      <w:pPr>
        <w:spacing w:after="0" w:line="240" w:lineRule="auto"/>
      </w:pPr>
      <w:r>
        <w:continuationSeparator/>
      </w:r>
    </w:p>
  </w:footnote>
  <w:footnote w:id="1">
    <w:p w:rsidR="005829B7" w:rsidRDefault="005829B7">
      <w:pPr>
        <w:pStyle w:val="Tekstprzypisudolnego"/>
      </w:pPr>
      <w:r>
        <w:rPr>
          <w:rStyle w:val="Odwoanieprzypisudolnego"/>
        </w:rPr>
        <w:footnoteRef/>
      </w:r>
      <w:r>
        <w:t xml:space="preserve"> Odpowiednie podkreślić, a pozostałe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A2" w:rsidRDefault="006238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09090" cy="694690"/>
          <wp:effectExtent l="0" t="0" r="0" b="0"/>
          <wp:docPr id="1" name="image3.png" descr="NCKF_of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CKF_of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A2" w:rsidRDefault="006238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09090" cy="694690"/>
          <wp:effectExtent l="0" t="0" r="0" b="0"/>
          <wp:docPr id="2" name="image4.png" descr="NCKF_of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NCKF_of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19A2"/>
    <w:rsid w:val="001D4BE6"/>
    <w:rsid w:val="003F6A43"/>
    <w:rsid w:val="004E7111"/>
    <w:rsid w:val="005829B7"/>
    <w:rsid w:val="0062380A"/>
    <w:rsid w:val="006B2CCB"/>
    <w:rsid w:val="00861055"/>
    <w:rsid w:val="00E70020"/>
    <w:rsid w:val="00F3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06FB"/>
  <w15:docId w15:val="{5661EC14-3A8A-4E91-BCF6-C43BE350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9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9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Suska</cp:lastModifiedBy>
  <cp:revision>5</cp:revision>
  <dcterms:created xsi:type="dcterms:W3CDTF">2018-07-23T13:29:00Z</dcterms:created>
  <dcterms:modified xsi:type="dcterms:W3CDTF">2018-07-30T10:34:00Z</dcterms:modified>
</cp:coreProperties>
</file>