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2C6B" w14:textId="1413CD03" w:rsidR="008765EA" w:rsidRPr="00697EE1" w:rsidRDefault="0055523D" w:rsidP="00440FE0">
      <w:pPr>
        <w:jc w:val="right"/>
        <w:rPr>
          <w:rFonts w:cstheme="minorHAnsi"/>
          <w:b/>
          <w:sz w:val="24"/>
        </w:rPr>
      </w:pPr>
      <w:r w:rsidRPr="00697EE1">
        <w:rPr>
          <w:rFonts w:cstheme="minorHAnsi"/>
          <w:b/>
          <w:sz w:val="24"/>
        </w:rPr>
        <w:t xml:space="preserve">ZAŁĄCZNIK NR </w:t>
      </w:r>
      <w:r w:rsidR="008765EA" w:rsidRPr="00697EE1">
        <w:rPr>
          <w:rFonts w:cstheme="minorHAnsi"/>
          <w:b/>
          <w:sz w:val="24"/>
        </w:rPr>
        <w:t>2</w:t>
      </w:r>
      <w:r w:rsidR="008806D1" w:rsidRPr="00697EE1">
        <w:rPr>
          <w:rFonts w:cstheme="minorHAnsi"/>
          <w:b/>
          <w:sz w:val="24"/>
        </w:rPr>
        <w:t>A</w:t>
      </w:r>
    </w:p>
    <w:p w14:paraId="0B938E90" w14:textId="4A09867F" w:rsidR="0060374D" w:rsidRPr="00697EE1" w:rsidRDefault="0060374D" w:rsidP="00270BA9">
      <w:pPr>
        <w:jc w:val="center"/>
        <w:rPr>
          <w:rFonts w:cstheme="minorHAnsi"/>
          <w:b/>
          <w:sz w:val="24"/>
        </w:rPr>
      </w:pPr>
      <w:r w:rsidRPr="00697EE1">
        <w:rPr>
          <w:rFonts w:cstheme="minorHAnsi"/>
          <w:b/>
          <w:sz w:val="24"/>
        </w:rPr>
        <w:t>„LISTA INSTALACJI I DOKUMENTÓW UPOWAŻNIAJĄCYCH DO WYKONYWANIA PRZEGLĄDÓW I KONSERWACJI”.</w:t>
      </w:r>
      <w:bookmarkStart w:id="0" w:name="_GoBack"/>
      <w:bookmarkEnd w:id="0"/>
    </w:p>
    <w:tbl>
      <w:tblPr>
        <w:tblStyle w:val="Tabela-Siatka1"/>
        <w:tblW w:w="14170" w:type="dxa"/>
        <w:jc w:val="center"/>
        <w:tblLook w:val="04A0" w:firstRow="1" w:lastRow="0" w:firstColumn="1" w:lastColumn="0" w:noHBand="0" w:noVBand="1"/>
      </w:tblPr>
      <w:tblGrid>
        <w:gridCol w:w="441"/>
        <w:gridCol w:w="4232"/>
        <w:gridCol w:w="3974"/>
        <w:gridCol w:w="2526"/>
        <w:gridCol w:w="2997"/>
      </w:tblGrid>
      <w:tr w:rsidR="00697EE1" w:rsidRPr="00697EE1" w14:paraId="3B137A46" w14:textId="77777777" w:rsidTr="006F7DAA">
        <w:trPr>
          <w:trHeight w:val="1142"/>
          <w:jc w:val="center"/>
        </w:trPr>
        <w:tc>
          <w:tcPr>
            <w:tcW w:w="441" w:type="dxa"/>
            <w:vAlign w:val="center"/>
          </w:tcPr>
          <w:p w14:paraId="74D72D96" w14:textId="77777777" w:rsidR="00697EE1" w:rsidRPr="00697EE1" w:rsidRDefault="00697EE1" w:rsidP="009A30A2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697EE1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232" w:type="dxa"/>
            <w:vAlign w:val="center"/>
          </w:tcPr>
          <w:p w14:paraId="7DFCD497" w14:textId="77777777" w:rsidR="00697EE1" w:rsidRPr="00697EE1" w:rsidRDefault="00697EE1" w:rsidP="009A30A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97EE1">
              <w:rPr>
                <w:rFonts w:asciiTheme="minorHAnsi" w:hAnsiTheme="minorHAnsi" w:cstheme="minorHAnsi"/>
                <w:b/>
              </w:rPr>
              <w:t xml:space="preserve">RODZAJ INSTALACJI NISKOPRĄDOWEJ </w:t>
            </w:r>
          </w:p>
        </w:tc>
        <w:tc>
          <w:tcPr>
            <w:tcW w:w="9497" w:type="dxa"/>
            <w:gridSpan w:val="3"/>
          </w:tcPr>
          <w:p w14:paraId="00BF0445" w14:textId="5EA75FAC" w:rsidR="00697EE1" w:rsidRPr="00697EE1" w:rsidRDefault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697EE1">
              <w:rPr>
                <w:rFonts w:asciiTheme="minorHAnsi" w:hAnsiTheme="minorHAnsi" w:cstheme="minorHAnsi"/>
                <w:b/>
                <w:u w:val="single"/>
              </w:rPr>
              <w:t xml:space="preserve">TYTUŁY, NAZWY lub RODZAJE  </w:t>
            </w:r>
            <w:r w:rsidRPr="00697EE1">
              <w:rPr>
                <w:rFonts w:asciiTheme="minorHAnsi" w:hAnsiTheme="minorHAnsi" w:cstheme="minorHAnsi"/>
              </w:rPr>
              <w:t>WYMAGANYCH DOKUMENTÓW</w:t>
            </w:r>
            <w:r w:rsidRPr="00697EE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7EE1">
              <w:rPr>
                <w:rFonts w:asciiTheme="minorHAnsi" w:hAnsiTheme="minorHAnsi" w:cstheme="minorHAnsi"/>
              </w:rPr>
              <w:t>oraz</w:t>
            </w:r>
            <w:r w:rsidRPr="00697EE1">
              <w:rPr>
                <w:rFonts w:asciiTheme="minorHAnsi" w:hAnsiTheme="minorHAnsi" w:cstheme="minorHAnsi"/>
                <w:b/>
              </w:rPr>
              <w:t xml:space="preserve"> </w:t>
            </w:r>
            <w:r w:rsidRPr="00697EE1">
              <w:rPr>
                <w:rFonts w:asciiTheme="minorHAnsi" w:hAnsiTheme="minorHAnsi" w:cstheme="minorHAnsi"/>
                <w:b/>
                <w:u w:val="single"/>
              </w:rPr>
              <w:t>ZAPISY</w:t>
            </w:r>
            <w:r w:rsidRPr="00697EE1">
              <w:rPr>
                <w:rFonts w:asciiTheme="minorHAnsi" w:hAnsiTheme="minorHAnsi" w:cstheme="minorHAnsi"/>
              </w:rPr>
              <w:t xml:space="preserve"> w nich zawarte  UPOWAŻNIAJĄCE DO WYKONYWANIA PRZEGLĄDÓW I KONSERWACJI INSTALACJI NISKOPRĄDOWYCH </w:t>
            </w:r>
          </w:p>
        </w:tc>
      </w:tr>
      <w:tr w:rsidR="00697EE1" w:rsidRPr="0088181A" w14:paraId="468951A5" w14:textId="77777777" w:rsidTr="006F7DAA">
        <w:trPr>
          <w:jc w:val="center"/>
        </w:trPr>
        <w:tc>
          <w:tcPr>
            <w:tcW w:w="441" w:type="dxa"/>
            <w:vAlign w:val="center"/>
          </w:tcPr>
          <w:p w14:paraId="7546938A" w14:textId="77777777" w:rsidR="00697EE1" w:rsidRPr="0088181A" w:rsidRDefault="00697EE1" w:rsidP="004D33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4232" w:type="dxa"/>
            <w:vAlign w:val="center"/>
          </w:tcPr>
          <w:p w14:paraId="2F96FEB5" w14:textId="77777777" w:rsidR="00697EE1" w:rsidRPr="00697EE1" w:rsidRDefault="00697EE1" w:rsidP="006D3E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CSP (centrala systemu pożarowego)</w:t>
            </w:r>
          </w:p>
        </w:tc>
        <w:tc>
          <w:tcPr>
            <w:tcW w:w="3974" w:type="dxa"/>
            <w:vMerge w:val="restart"/>
          </w:tcPr>
          <w:p w14:paraId="224D5A69" w14:textId="77777777" w:rsidR="00DD3CA7" w:rsidRDefault="00DD3CA7" w:rsidP="00697EE1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620FAB49" w14:textId="1C19BBFB" w:rsidR="00697EE1" w:rsidRPr="003A33DF" w:rsidRDefault="00697EE1" w:rsidP="00697EE1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aktualna koncesja wydana</w:t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 xml:space="preserve"> przez Ministra Spraw Wewnętrznych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>i Administracji na prowadzenie działalności w zakresie usług ochrony osób i mienia realizowanych w formie zabezpieczenia techni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cznego, polegającego na</w:t>
            </w:r>
            <w:r w:rsidRPr="00365445">
              <w:rPr>
                <w:rFonts w:asciiTheme="minorHAnsi" w:hAnsiTheme="minorHAnsi"/>
                <w:b w:val="0"/>
                <w:sz w:val="24"/>
                <w:szCs w:val="24"/>
              </w:rPr>
              <w:t xml:space="preserve"> montażu elektronicznych urządzeń i systemów alarmowych, sygnalizujących zagrożenie chronionych osób i mienia, oraz eksploatacji, konserwacji i naprawach w miejscach ich zainstalowania, </w:t>
            </w:r>
            <w:bookmarkStart w:id="1" w:name="highlightHit_6"/>
            <w:bookmarkEnd w:id="1"/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zgodnie z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Ustawą </w:t>
            </w:r>
            <w:bookmarkStart w:id="2" w:name="highlightHit_7"/>
            <w:bookmarkEnd w:id="2"/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o </w:t>
            </w:r>
            <w:bookmarkStart w:id="3" w:name="highlightHit_8"/>
            <w:bookmarkEnd w:id="3"/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ochronie </w:t>
            </w:r>
            <w:bookmarkStart w:id="4" w:name="highlightHit_9"/>
            <w:bookmarkEnd w:id="4"/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osób </w:t>
            </w:r>
            <w:bookmarkStart w:id="5" w:name="highlightHit_10"/>
            <w:bookmarkEnd w:id="5"/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i </w:t>
            </w:r>
            <w:bookmarkStart w:id="6" w:name="highlightHit_11"/>
            <w:bookmarkEnd w:id="6"/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mienia z dnia 22 sierpnia 1997 r.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(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t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ekst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jednolity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-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D255EA">
                <w:rPr>
                  <w:rFonts w:asciiTheme="minorHAnsi" w:hAnsiTheme="minorHAnsi"/>
                  <w:b w:val="0"/>
                  <w:sz w:val="24"/>
                  <w:szCs w:val="24"/>
                </w:rPr>
                <w:t>Dz.U. z 2017 r. poz. 2213)</w:t>
              </w:r>
            </w:hyperlink>
            <w:r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.</w:t>
            </w:r>
          </w:p>
          <w:p w14:paraId="11F16CB3" w14:textId="77777777" w:rsidR="00697EE1" w:rsidRPr="00B94DF2" w:rsidRDefault="00697EE1" w:rsidP="00697EE1">
            <w:pPr>
              <w:pStyle w:val="Tytu"/>
              <w:ind w:right="52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14:paraId="7C5797EE" w14:textId="77777777" w:rsidR="00697EE1" w:rsidRDefault="00697EE1" w:rsidP="00697EE1">
            <w:pPr>
              <w:pStyle w:val="Tytu"/>
              <w:ind w:right="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B4F269C" w14:textId="616F0D21" w:rsidR="00697EE1" w:rsidRPr="006F7DAA" w:rsidRDefault="00697EE1" w:rsidP="00697EE1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E uprawniające do zajmowania się eksploatacją urządzeń, instalacji i sieci do 1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EKSPLOATACJI </w:t>
            </w:r>
          </w:p>
          <w:p w14:paraId="6E1EFADE" w14:textId="358B119B" w:rsidR="00697EE1" w:rsidRPr="006F7DAA" w:rsidRDefault="00697EE1" w:rsidP="00697EE1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37505B90" w14:textId="3F51B3AF" w:rsidR="00697EE1" w:rsidRPr="006F7DAA" w:rsidRDefault="006F7DAA" w:rsidP="00697EE1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D </w:t>
            </w:r>
            <w:r w:rsidR="00697EE1"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uprawniające do zajmowania się eksploatacją urządzeń, instalacji i sieci do 1 </w:t>
            </w:r>
            <w:proofErr w:type="spellStart"/>
            <w:r w:rsidR="00697EE1"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="00697EE1"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DOZORU</w:t>
            </w:r>
          </w:p>
          <w:p w14:paraId="332F43FF" w14:textId="77777777" w:rsidR="00697EE1" w:rsidRPr="00B94DF2" w:rsidRDefault="00697EE1" w:rsidP="00697EE1">
            <w:pPr>
              <w:pStyle w:val="Tytu"/>
              <w:ind w:right="-284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3C72AB9" w14:textId="77777777" w:rsidR="00697EE1" w:rsidRPr="00B94DF2" w:rsidRDefault="00697EE1" w:rsidP="00697EE1">
            <w:pPr>
              <w:pStyle w:val="Tytu"/>
              <w:ind w:right="167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319B6364" w14:textId="5894FA7B" w:rsidR="00697EE1" w:rsidRDefault="00697EE1" w:rsidP="006F7DAA">
            <w:pPr>
              <w:pStyle w:val="Tytu"/>
              <w:ind w:right="167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F7DAA">
              <w:rPr>
                <w:rFonts w:asciiTheme="minorHAnsi" w:hAnsiTheme="minorHAnsi"/>
                <w:b w:val="0"/>
                <w:bCs/>
                <w:sz w:val="24"/>
                <w:szCs w:val="24"/>
              </w:rPr>
              <w:t>Certyfikat Autoryzacji dla specjalisty – inżyniera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w zakresie programowania, serwisu i konserwacji, wydany przez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Schrack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Seconet</w:t>
            </w:r>
            <w:proofErr w:type="spellEnd"/>
          </w:p>
          <w:p w14:paraId="665A1B58" w14:textId="505EAA47" w:rsidR="00440FE0" w:rsidRPr="00440FE0" w:rsidRDefault="00440FE0" w:rsidP="006F7DAA">
            <w:pPr>
              <w:pStyle w:val="Tytu"/>
              <w:ind w:right="167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(lub równoważny)</w:t>
            </w:r>
          </w:p>
          <w:p w14:paraId="5457C765" w14:textId="25502A45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97EE1" w:rsidRPr="0088181A" w14:paraId="0AF2D962" w14:textId="77777777" w:rsidTr="006F7DAA">
        <w:trPr>
          <w:jc w:val="center"/>
        </w:trPr>
        <w:tc>
          <w:tcPr>
            <w:tcW w:w="441" w:type="dxa"/>
            <w:vAlign w:val="center"/>
          </w:tcPr>
          <w:p w14:paraId="1D0E0C9F" w14:textId="77777777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4232" w:type="dxa"/>
            <w:vAlign w:val="center"/>
          </w:tcPr>
          <w:p w14:paraId="3F06F5E5" w14:textId="77777777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DSO (Dźwiękowy System Ostrzegania)</w:t>
            </w:r>
          </w:p>
        </w:tc>
        <w:tc>
          <w:tcPr>
            <w:tcW w:w="3974" w:type="dxa"/>
            <w:vMerge/>
          </w:tcPr>
          <w:p w14:paraId="40F99A62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4AE546B8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4F585648" w14:textId="3ABEF5B7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52129A09" w14:textId="77777777" w:rsidTr="006F7DAA">
        <w:trPr>
          <w:jc w:val="center"/>
        </w:trPr>
        <w:tc>
          <w:tcPr>
            <w:tcW w:w="441" w:type="dxa"/>
            <w:vAlign w:val="center"/>
          </w:tcPr>
          <w:p w14:paraId="218A342F" w14:textId="77777777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4232" w:type="dxa"/>
            <w:vAlign w:val="center"/>
          </w:tcPr>
          <w:p w14:paraId="4E00AFA9" w14:textId="77777777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SOD (system oddymiania)</w:t>
            </w:r>
          </w:p>
        </w:tc>
        <w:tc>
          <w:tcPr>
            <w:tcW w:w="3974" w:type="dxa"/>
            <w:vMerge/>
          </w:tcPr>
          <w:p w14:paraId="3CDB1BCF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477BC722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6852F875" w14:textId="58D6E77F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141C191A" w14:textId="77777777" w:rsidTr="006F7DAA">
        <w:trPr>
          <w:jc w:val="center"/>
        </w:trPr>
        <w:tc>
          <w:tcPr>
            <w:tcW w:w="441" w:type="dxa"/>
            <w:vAlign w:val="center"/>
          </w:tcPr>
          <w:p w14:paraId="2EAC3CF0" w14:textId="77777777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4232" w:type="dxa"/>
            <w:vAlign w:val="center"/>
          </w:tcPr>
          <w:p w14:paraId="20AA8BB8" w14:textId="77777777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 xml:space="preserve">BMS (Oprogramowanie </w:t>
            </w:r>
            <w:proofErr w:type="spellStart"/>
            <w:r w:rsidRPr="00697EE1">
              <w:rPr>
                <w:rFonts w:asciiTheme="minorHAnsi" w:hAnsiTheme="minorHAnsi" w:cstheme="minorHAnsi"/>
                <w:szCs w:val="22"/>
              </w:rPr>
              <w:t>InPro</w:t>
            </w:r>
            <w:proofErr w:type="spellEnd"/>
            <w:r w:rsidRPr="00697EE1">
              <w:rPr>
                <w:rFonts w:asciiTheme="minorHAnsi" w:hAnsiTheme="minorHAnsi" w:cstheme="minorHAnsi"/>
                <w:szCs w:val="22"/>
              </w:rPr>
              <w:t xml:space="preserve"> BMS do wizualizacji stanu instalacji pożarowej)</w:t>
            </w:r>
          </w:p>
        </w:tc>
        <w:tc>
          <w:tcPr>
            <w:tcW w:w="3974" w:type="dxa"/>
            <w:vMerge/>
          </w:tcPr>
          <w:p w14:paraId="29DF2C09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136ECBB2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4209FC2D" w14:textId="72932E94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137E074B" w14:textId="77777777" w:rsidTr="006F7DAA">
        <w:trPr>
          <w:jc w:val="center"/>
        </w:trPr>
        <w:tc>
          <w:tcPr>
            <w:tcW w:w="441" w:type="dxa"/>
            <w:vAlign w:val="center"/>
          </w:tcPr>
          <w:p w14:paraId="14FBAA41" w14:textId="77777777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4232" w:type="dxa"/>
            <w:vAlign w:val="center"/>
          </w:tcPr>
          <w:p w14:paraId="15BF2EBF" w14:textId="77777777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BMS i BMS Serwisowy (oprogramowanie i urządzenia infrastruktury)</w:t>
            </w:r>
          </w:p>
        </w:tc>
        <w:tc>
          <w:tcPr>
            <w:tcW w:w="3974" w:type="dxa"/>
            <w:vMerge/>
          </w:tcPr>
          <w:p w14:paraId="7F9B7835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53207DE3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6E0A747" w14:textId="1C891CBF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73E10A2D" w14:textId="77777777" w:rsidTr="006F7DAA">
        <w:trPr>
          <w:jc w:val="center"/>
        </w:trPr>
        <w:tc>
          <w:tcPr>
            <w:tcW w:w="441" w:type="dxa"/>
            <w:vAlign w:val="center"/>
          </w:tcPr>
          <w:p w14:paraId="39E98D7B" w14:textId="404950A4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4232" w:type="dxa"/>
            <w:vAlign w:val="center"/>
          </w:tcPr>
          <w:p w14:paraId="4FE580C6" w14:textId="57A77FD0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SKD (System Kontroli Dostępu) i DOM (instalacja domofonowa)</w:t>
            </w:r>
          </w:p>
        </w:tc>
        <w:tc>
          <w:tcPr>
            <w:tcW w:w="3974" w:type="dxa"/>
            <w:vMerge/>
          </w:tcPr>
          <w:p w14:paraId="0C7432E9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7650F0D0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328A04A5" w14:textId="208A57A4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32274C92" w14:textId="77777777" w:rsidTr="006F7DAA">
        <w:trPr>
          <w:jc w:val="center"/>
        </w:trPr>
        <w:tc>
          <w:tcPr>
            <w:tcW w:w="441" w:type="dxa"/>
            <w:vAlign w:val="center"/>
          </w:tcPr>
          <w:p w14:paraId="12D4E0B9" w14:textId="42904163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4232" w:type="dxa"/>
            <w:vAlign w:val="center"/>
          </w:tcPr>
          <w:p w14:paraId="0BBDC651" w14:textId="33294D2E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97EE1">
              <w:rPr>
                <w:rFonts w:asciiTheme="minorHAnsi" w:hAnsiTheme="minorHAnsi" w:cstheme="minorHAnsi"/>
                <w:szCs w:val="22"/>
              </w:rPr>
              <w:t>SSWiN</w:t>
            </w:r>
            <w:proofErr w:type="spellEnd"/>
            <w:r w:rsidRPr="00697EE1">
              <w:rPr>
                <w:rFonts w:asciiTheme="minorHAnsi" w:hAnsiTheme="minorHAnsi" w:cstheme="minorHAnsi"/>
                <w:szCs w:val="22"/>
              </w:rPr>
              <w:t xml:space="preserve"> (System Sygnalizacji Włamania i Napadu)</w:t>
            </w:r>
          </w:p>
        </w:tc>
        <w:tc>
          <w:tcPr>
            <w:tcW w:w="3974" w:type="dxa"/>
            <w:vMerge/>
          </w:tcPr>
          <w:p w14:paraId="6DD41DF4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3CDBDC67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0A6DD23E" w14:textId="1A334B49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697EE1" w:rsidRPr="0088181A" w14:paraId="79202995" w14:textId="77777777" w:rsidTr="006F7DAA">
        <w:trPr>
          <w:jc w:val="center"/>
        </w:trPr>
        <w:tc>
          <w:tcPr>
            <w:tcW w:w="441" w:type="dxa"/>
            <w:vAlign w:val="center"/>
          </w:tcPr>
          <w:p w14:paraId="74B16834" w14:textId="7A080211" w:rsidR="00697EE1" w:rsidRPr="0088181A" w:rsidRDefault="00697EE1" w:rsidP="0012293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8181A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4232" w:type="dxa"/>
            <w:vAlign w:val="center"/>
          </w:tcPr>
          <w:p w14:paraId="54F78E4C" w14:textId="20443CA4" w:rsidR="00697EE1" w:rsidRPr="00697EE1" w:rsidRDefault="00697EE1" w:rsidP="001229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97EE1">
              <w:rPr>
                <w:rFonts w:asciiTheme="minorHAnsi" w:hAnsiTheme="minorHAnsi" w:cstheme="minorHAnsi"/>
                <w:szCs w:val="22"/>
              </w:rPr>
              <w:t>CCTV i IPTV (Instalacja telewizji przemysłowej)</w:t>
            </w:r>
          </w:p>
        </w:tc>
        <w:tc>
          <w:tcPr>
            <w:tcW w:w="3974" w:type="dxa"/>
            <w:vMerge/>
          </w:tcPr>
          <w:p w14:paraId="4D2F3FE9" w14:textId="77777777" w:rsidR="00697EE1" w:rsidRPr="0088181A" w:rsidRDefault="00697EE1" w:rsidP="00697EE1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641CA3B5" w14:textId="77777777" w:rsidR="00697EE1" w:rsidRPr="0088181A" w:rsidRDefault="00697EE1" w:rsidP="00697E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381AD9BE" w14:textId="59A32DB0" w:rsidR="00697EE1" w:rsidRPr="00697EE1" w:rsidRDefault="00697EE1" w:rsidP="00697EE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4FB0C46F" w14:textId="47A66FB1" w:rsidR="00476110" w:rsidRPr="0088181A" w:rsidRDefault="00476110"/>
    <w:p w14:paraId="2062D03C" w14:textId="77777777" w:rsidR="00790724" w:rsidRPr="002E5B22" w:rsidRDefault="00790724" w:rsidP="00270BA9">
      <w:pPr>
        <w:jc w:val="center"/>
        <w:rPr>
          <w:rFonts w:cstheme="minorHAnsi"/>
        </w:rPr>
      </w:pPr>
    </w:p>
    <w:sectPr w:rsidR="00790724" w:rsidRPr="002E5B22" w:rsidSect="00697EE1">
      <w:footerReference w:type="default" r:id="rId8"/>
      <w:pgSz w:w="16838" w:h="11906" w:orient="landscape"/>
      <w:pgMar w:top="1417" w:right="1417" w:bottom="1417" w:left="141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1D50" w14:textId="77777777" w:rsidR="00A54308" w:rsidRDefault="00A54308" w:rsidP="00440FE0">
      <w:pPr>
        <w:spacing w:after="0" w:line="240" w:lineRule="auto"/>
      </w:pPr>
      <w:r>
        <w:separator/>
      </w:r>
    </w:p>
  </w:endnote>
  <w:endnote w:type="continuationSeparator" w:id="0">
    <w:p w14:paraId="3896A0A1" w14:textId="77777777" w:rsidR="00A54308" w:rsidRDefault="00A54308" w:rsidP="0044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3153" w14:textId="7A1120B3" w:rsidR="00440FE0" w:rsidRDefault="00440FE0">
    <w:pPr>
      <w:pStyle w:val="Stopka"/>
    </w:pPr>
    <w:r>
      <w:rPr>
        <w:noProof/>
        <w:lang w:eastAsia="pl-PL"/>
      </w:rPr>
      <w:drawing>
        <wp:inline distT="0" distB="0" distL="0" distR="0" wp14:anchorId="7E207BFE" wp14:editId="3F41C0FA">
          <wp:extent cx="6120765" cy="334645"/>
          <wp:effectExtent l="0" t="0" r="0" b="8255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9A1E" w14:textId="77777777" w:rsidR="00A54308" w:rsidRDefault="00A54308" w:rsidP="00440FE0">
      <w:pPr>
        <w:spacing w:after="0" w:line="240" w:lineRule="auto"/>
      </w:pPr>
      <w:r>
        <w:separator/>
      </w:r>
    </w:p>
  </w:footnote>
  <w:footnote w:type="continuationSeparator" w:id="0">
    <w:p w14:paraId="3FBA582E" w14:textId="77777777" w:rsidR="00A54308" w:rsidRDefault="00A54308" w:rsidP="0044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BB6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129"/>
    <w:multiLevelType w:val="hybridMultilevel"/>
    <w:tmpl w:val="2370FAEA"/>
    <w:lvl w:ilvl="0" w:tplc="144E536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44EB8"/>
    <w:multiLevelType w:val="hybridMultilevel"/>
    <w:tmpl w:val="7D8E4636"/>
    <w:lvl w:ilvl="0" w:tplc="0D829CC4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A94978"/>
    <w:multiLevelType w:val="hybridMultilevel"/>
    <w:tmpl w:val="79AEA5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8F6D23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0BD4"/>
    <w:multiLevelType w:val="hybridMultilevel"/>
    <w:tmpl w:val="90B8660A"/>
    <w:lvl w:ilvl="0" w:tplc="74066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D829CC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9"/>
    <w:rsid w:val="00031F3A"/>
    <w:rsid w:val="00052822"/>
    <w:rsid w:val="00066BCF"/>
    <w:rsid w:val="000704E4"/>
    <w:rsid w:val="000A4292"/>
    <w:rsid w:val="000D733D"/>
    <w:rsid w:val="0010253A"/>
    <w:rsid w:val="00122935"/>
    <w:rsid w:val="00141DFC"/>
    <w:rsid w:val="001654B9"/>
    <w:rsid w:val="001A7792"/>
    <w:rsid w:val="001D2D6D"/>
    <w:rsid w:val="00232C61"/>
    <w:rsid w:val="00270BA9"/>
    <w:rsid w:val="002729A6"/>
    <w:rsid w:val="002760A8"/>
    <w:rsid w:val="00287C24"/>
    <w:rsid w:val="002A0FE8"/>
    <w:rsid w:val="002A20FC"/>
    <w:rsid w:val="002A51C1"/>
    <w:rsid w:val="002C4258"/>
    <w:rsid w:val="002D0A00"/>
    <w:rsid w:val="002D0F5B"/>
    <w:rsid w:val="002E5B22"/>
    <w:rsid w:val="002E7F3E"/>
    <w:rsid w:val="00353B61"/>
    <w:rsid w:val="00361CA7"/>
    <w:rsid w:val="00385AE8"/>
    <w:rsid w:val="00396433"/>
    <w:rsid w:val="003B00AC"/>
    <w:rsid w:val="003D33CC"/>
    <w:rsid w:val="00432EF9"/>
    <w:rsid w:val="00440FE0"/>
    <w:rsid w:val="004440FF"/>
    <w:rsid w:val="004517CD"/>
    <w:rsid w:val="00476110"/>
    <w:rsid w:val="004A0935"/>
    <w:rsid w:val="004A67BC"/>
    <w:rsid w:val="004B118A"/>
    <w:rsid w:val="004C72BE"/>
    <w:rsid w:val="004D33D3"/>
    <w:rsid w:val="004F0536"/>
    <w:rsid w:val="004F2664"/>
    <w:rsid w:val="004F7987"/>
    <w:rsid w:val="0050180E"/>
    <w:rsid w:val="0055523D"/>
    <w:rsid w:val="00584BC3"/>
    <w:rsid w:val="0058610F"/>
    <w:rsid w:val="005965CD"/>
    <w:rsid w:val="00597C5A"/>
    <w:rsid w:val="005A491A"/>
    <w:rsid w:val="005D1A31"/>
    <w:rsid w:val="005D6314"/>
    <w:rsid w:val="005E20A3"/>
    <w:rsid w:val="0060370F"/>
    <w:rsid w:val="0060374D"/>
    <w:rsid w:val="00604B8E"/>
    <w:rsid w:val="00674757"/>
    <w:rsid w:val="00687F29"/>
    <w:rsid w:val="00697EE1"/>
    <w:rsid w:val="006D3E17"/>
    <w:rsid w:val="006E1DC8"/>
    <w:rsid w:val="006F7DAA"/>
    <w:rsid w:val="0070024B"/>
    <w:rsid w:val="00705182"/>
    <w:rsid w:val="00754BDE"/>
    <w:rsid w:val="00774F59"/>
    <w:rsid w:val="007865D4"/>
    <w:rsid w:val="00790724"/>
    <w:rsid w:val="00797A76"/>
    <w:rsid w:val="007A2CEB"/>
    <w:rsid w:val="007E014E"/>
    <w:rsid w:val="007E4EAA"/>
    <w:rsid w:val="0081504B"/>
    <w:rsid w:val="008269AC"/>
    <w:rsid w:val="008329FB"/>
    <w:rsid w:val="008378DD"/>
    <w:rsid w:val="008710EE"/>
    <w:rsid w:val="008765EA"/>
    <w:rsid w:val="008806D1"/>
    <w:rsid w:val="0088181A"/>
    <w:rsid w:val="0089719F"/>
    <w:rsid w:val="008C00F4"/>
    <w:rsid w:val="008E5691"/>
    <w:rsid w:val="00907ED5"/>
    <w:rsid w:val="00952EB1"/>
    <w:rsid w:val="00956EE8"/>
    <w:rsid w:val="00973581"/>
    <w:rsid w:val="009B64D9"/>
    <w:rsid w:val="009E037E"/>
    <w:rsid w:val="00A13ED0"/>
    <w:rsid w:val="00A275D3"/>
    <w:rsid w:val="00A332BA"/>
    <w:rsid w:val="00A34989"/>
    <w:rsid w:val="00A50A71"/>
    <w:rsid w:val="00A51FCE"/>
    <w:rsid w:val="00A54308"/>
    <w:rsid w:val="00AC4573"/>
    <w:rsid w:val="00AC61A5"/>
    <w:rsid w:val="00AD0CF4"/>
    <w:rsid w:val="00AE16E9"/>
    <w:rsid w:val="00AF4D47"/>
    <w:rsid w:val="00AF7868"/>
    <w:rsid w:val="00B00A7E"/>
    <w:rsid w:val="00B04A91"/>
    <w:rsid w:val="00B23A43"/>
    <w:rsid w:val="00B60A56"/>
    <w:rsid w:val="00B714BC"/>
    <w:rsid w:val="00B9243E"/>
    <w:rsid w:val="00B967BF"/>
    <w:rsid w:val="00BB0C73"/>
    <w:rsid w:val="00BB3A08"/>
    <w:rsid w:val="00BB7610"/>
    <w:rsid w:val="00C116C7"/>
    <w:rsid w:val="00D217B2"/>
    <w:rsid w:val="00D34791"/>
    <w:rsid w:val="00D40A74"/>
    <w:rsid w:val="00D4439A"/>
    <w:rsid w:val="00D77C05"/>
    <w:rsid w:val="00D81588"/>
    <w:rsid w:val="00DB3F31"/>
    <w:rsid w:val="00DD3CA7"/>
    <w:rsid w:val="00DE3F8D"/>
    <w:rsid w:val="00DE7277"/>
    <w:rsid w:val="00DF316E"/>
    <w:rsid w:val="00E1069D"/>
    <w:rsid w:val="00E47C40"/>
    <w:rsid w:val="00E61959"/>
    <w:rsid w:val="00EA1365"/>
    <w:rsid w:val="00EB0A97"/>
    <w:rsid w:val="00EC2E13"/>
    <w:rsid w:val="00F17A55"/>
    <w:rsid w:val="00F85243"/>
    <w:rsid w:val="00FB5D1A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7473"/>
  <w15:chartTrackingRefBased/>
  <w15:docId w15:val="{C7724AE6-2BF0-4432-ACE1-1D1241F6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0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70B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70B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27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8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524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F852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4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E0"/>
  </w:style>
  <w:style w:type="paragraph" w:styleId="Stopka">
    <w:name w:val="footer"/>
    <w:basedOn w:val="Normalny"/>
    <w:link w:val="StopkaZnak"/>
    <w:uiPriority w:val="99"/>
    <w:unhideWhenUsed/>
    <w:rsid w:val="0044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Sikorski</dc:creator>
  <cp:keywords/>
  <dc:description/>
  <cp:lastModifiedBy>Małgorzata Dębczyńska-Zachacz</cp:lastModifiedBy>
  <cp:revision>12</cp:revision>
  <cp:lastPrinted>2018-06-08T12:12:00Z</cp:lastPrinted>
  <dcterms:created xsi:type="dcterms:W3CDTF">2018-07-02T07:37:00Z</dcterms:created>
  <dcterms:modified xsi:type="dcterms:W3CDTF">2018-07-05T07:08:00Z</dcterms:modified>
</cp:coreProperties>
</file>