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45" w:rsidRPr="001C7629" w:rsidRDefault="00297545">
      <w:pPr>
        <w:rPr>
          <w:rFonts w:cstheme="minorHAnsi"/>
        </w:rPr>
      </w:pPr>
    </w:p>
    <w:p w:rsidR="00033DBE" w:rsidRPr="004525BD" w:rsidRDefault="00033DBE" w:rsidP="00033DBE">
      <w:pPr>
        <w:pStyle w:val="Akapitzlist"/>
        <w:jc w:val="right"/>
        <w:rPr>
          <w:rFonts w:cstheme="minorHAnsi"/>
          <w:b/>
          <w:sz w:val="24"/>
          <w:szCs w:val="24"/>
        </w:rPr>
      </w:pPr>
      <w:r w:rsidRPr="004525BD">
        <w:rPr>
          <w:rFonts w:cstheme="minorHAnsi"/>
          <w:b/>
          <w:sz w:val="24"/>
          <w:szCs w:val="24"/>
        </w:rPr>
        <w:t xml:space="preserve">Załącznik nr </w:t>
      </w:r>
      <w:r w:rsidR="00393C3F" w:rsidRPr="004525BD">
        <w:rPr>
          <w:rFonts w:cstheme="minorHAnsi"/>
          <w:b/>
          <w:sz w:val="24"/>
          <w:szCs w:val="24"/>
        </w:rPr>
        <w:t>5</w:t>
      </w:r>
      <w:r w:rsidRPr="004525BD">
        <w:rPr>
          <w:rFonts w:cstheme="minorHAnsi"/>
          <w:b/>
          <w:sz w:val="24"/>
          <w:szCs w:val="24"/>
        </w:rPr>
        <w:t>a do SIWZ</w:t>
      </w:r>
    </w:p>
    <w:p w:rsidR="001C7629" w:rsidRDefault="00297545" w:rsidP="00297545">
      <w:pPr>
        <w:jc w:val="center"/>
        <w:rPr>
          <w:rFonts w:cstheme="minorHAnsi"/>
          <w:b/>
          <w:sz w:val="28"/>
          <w:szCs w:val="32"/>
        </w:rPr>
      </w:pPr>
      <w:r w:rsidRPr="001C7629">
        <w:rPr>
          <w:rFonts w:cstheme="minorHAnsi"/>
          <w:b/>
          <w:sz w:val="32"/>
          <w:szCs w:val="32"/>
        </w:rPr>
        <w:t>INSTRUKCJA</w:t>
      </w:r>
      <w:r w:rsidR="001C7629">
        <w:rPr>
          <w:rFonts w:cstheme="minorHAnsi"/>
          <w:b/>
          <w:sz w:val="32"/>
          <w:szCs w:val="32"/>
        </w:rPr>
        <w:t xml:space="preserve"> </w:t>
      </w:r>
      <w:r w:rsidR="001C7629">
        <w:rPr>
          <w:rFonts w:cstheme="minorHAnsi"/>
          <w:b/>
          <w:sz w:val="28"/>
          <w:szCs w:val="32"/>
        </w:rPr>
        <w:t>p</w:t>
      </w:r>
      <w:r w:rsidRPr="001C7629">
        <w:rPr>
          <w:rFonts w:cstheme="minorHAnsi"/>
          <w:b/>
          <w:sz w:val="28"/>
          <w:szCs w:val="32"/>
        </w:rPr>
        <w:t>obierania/importu</w:t>
      </w:r>
      <w:r w:rsidR="001C7629">
        <w:rPr>
          <w:rFonts w:cstheme="minorHAnsi"/>
          <w:b/>
          <w:sz w:val="28"/>
          <w:szCs w:val="32"/>
        </w:rPr>
        <w:t>/wypełniania</w:t>
      </w:r>
      <w:r w:rsidRPr="001C7629">
        <w:rPr>
          <w:rFonts w:cstheme="minorHAnsi"/>
          <w:b/>
          <w:sz w:val="28"/>
          <w:szCs w:val="32"/>
        </w:rPr>
        <w:t xml:space="preserve"> </w:t>
      </w:r>
    </w:p>
    <w:p w:rsidR="00297545" w:rsidRPr="001C7629" w:rsidRDefault="001C7629" w:rsidP="00297545">
      <w:pPr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J</w:t>
      </w:r>
      <w:r w:rsidRPr="001C7629">
        <w:rPr>
          <w:rFonts w:cstheme="minorHAnsi"/>
          <w:b/>
          <w:sz w:val="28"/>
          <w:szCs w:val="32"/>
        </w:rPr>
        <w:t>EDNOLITEGO EUROPEJSKIEGO DOKUMENTU ZAMÓWIENIA</w:t>
      </w:r>
    </w:p>
    <w:p w:rsidR="00297545" w:rsidRPr="000277B4" w:rsidRDefault="00297545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Znajdujący się na stronie internetowej </w:t>
      </w:r>
      <w:r w:rsidR="006C54B3">
        <w:rPr>
          <w:rFonts w:cstheme="minorHAnsi"/>
          <w:sz w:val="24"/>
          <w:szCs w:val="24"/>
        </w:rPr>
        <w:t>„</w:t>
      </w:r>
      <w:r w:rsidRPr="000277B4">
        <w:rPr>
          <w:rFonts w:cstheme="minorHAnsi"/>
          <w:sz w:val="24"/>
          <w:szCs w:val="24"/>
        </w:rPr>
        <w:t xml:space="preserve">EC1 Łódź </w:t>
      </w:r>
      <w:r w:rsidR="006C54B3">
        <w:rPr>
          <w:rFonts w:cstheme="minorHAnsi"/>
          <w:sz w:val="24"/>
          <w:szCs w:val="24"/>
        </w:rPr>
        <w:t xml:space="preserve">- </w:t>
      </w:r>
      <w:r w:rsidRPr="000277B4">
        <w:rPr>
          <w:rFonts w:cstheme="minorHAnsi"/>
          <w:sz w:val="24"/>
          <w:szCs w:val="24"/>
        </w:rPr>
        <w:t>Miasto Kultury</w:t>
      </w:r>
      <w:r w:rsidR="006C54B3">
        <w:rPr>
          <w:rFonts w:cstheme="minorHAnsi"/>
          <w:sz w:val="24"/>
          <w:szCs w:val="24"/>
        </w:rPr>
        <w:t>”</w:t>
      </w:r>
      <w:r w:rsidR="00BD783E" w:rsidRPr="000277B4">
        <w:rPr>
          <w:rFonts w:cstheme="minorHAnsi"/>
          <w:sz w:val="24"/>
          <w:szCs w:val="24"/>
        </w:rPr>
        <w:t xml:space="preserve"> w Łodzi</w:t>
      </w:r>
      <w:r w:rsidRPr="000277B4">
        <w:rPr>
          <w:rFonts w:cstheme="minorHAnsi"/>
          <w:sz w:val="24"/>
          <w:szCs w:val="24"/>
        </w:rPr>
        <w:t>:</w:t>
      </w:r>
    </w:p>
    <w:p w:rsidR="00297545" w:rsidRPr="000277B4" w:rsidRDefault="00033DBE" w:rsidP="003C7175">
      <w:pPr>
        <w:pStyle w:val="Akapitzlist"/>
        <w:spacing w:after="0"/>
        <w:jc w:val="both"/>
        <w:rPr>
          <w:rFonts w:cstheme="minorHAnsi"/>
          <w:i/>
          <w:color w:val="00B050"/>
          <w:sz w:val="24"/>
          <w:szCs w:val="24"/>
        </w:rPr>
      </w:pPr>
      <w:r w:rsidRPr="001C7629">
        <w:rPr>
          <w:rFonts w:cstheme="minorHAnsi"/>
          <w:i/>
          <w:color w:val="00B050"/>
          <w:sz w:val="24"/>
          <w:szCs w:val="24"/>
        </w:rPr>
        <w:t>(</w:t>
      </w:r>
      <w:hyperlink r:id="rId5" w:history="1">
        <w:r w:rsidRPr="004D2D7C">
          <w:rPr>
            <w:rStyle w:val="Hipercze"/>
            <w:rFonts w:cstheme="minorHAnsi"/>
            <w:i/>
            <w:sz w:val="24"/>
            <w:szCs w:val="24"/>
          </w:rPr>
          <w:t>http://www.bip.ec1lodz.pl/Przetargi-aktualne,4</w:t>
        </w:r>
      </w:hyperlink>
      <w:r>
        <w:rPr>
          <w:rFonts w:cstheme="minorHAnsi"/>
          <w:i/>
          <w:color w:val="00B050"/>
          <w:sz w:val="24"/>
          <w:szCs w:val="24"/>
        </w:rPr>
        <w:t xml:space="preserve"> </w:t>
      </w:r>
      <w:r w:rsidR="00393C3F" w:rsidRPr="00393C3F">
        <w:rPr>
          <w:rFonts w:cstheme="minorHAnsi"/>
          <w:i/>
          <w:sz w:val="24"/>
          <w:szCs w:val="24"/>
        </w:rPr>
        <w:t>–</w:t>
      </w:r>
      <w:r w:rsidRPr="00393C3F">
        <w:rPr>
          <w:rFonts w:cstheme="minorHAnsi"/>
          <w:i/>
          <w:sz w:val="24"/>
          <w:szCs w:val="24"/>
        </w:rPr>
        <w:t xml:space="preserve"> </w:t>
      </w:r>
      <w:r w:rsidR="00393C3F" w:rsidRPr="00393C3F">
        <w:rPr>
          <w:rFonts w:cstheme="minorHAnsi"/>
          <w:b/>
          <w:i/>
          <w:sz w:val="24"/>
          <w:szCs w:val="24"/>
        </w:rPr>
        <w:t xml:space="preserve">„Wykonanie ekspozycji oraz dostawa wyposażenia dla Strefy dla dzieci wraz z niezbędnymi usługami projektowymi </w:t>
      </w:r>
      <w:r w:rsidR="00393C3F">
        <w:rPr>
          <w:rFonts w:cstheme="minorHAnsi"/>
          <w:b/>
          <w:i/>
          <w:sz w:val="24"/>
          <w:szCs w:val="24"/>
        </w:rPr>
        <w:br/>
      </w:r>
      <w:r w:rsidR="00393C3F" w:rsidRPr="00393C3F">
        <w:rPr>
          <w:rFonts w:cstheme="minorHAnsi"/>
          <w:b/>
          <w:i/>
          <w:sz w:val="24"/>
          <w:szCs w:val="24"/>
        </w:rPr>
        <w:t>i robotami budowlanymi w Strefie dla dzieci i Warsztacie Technicznym</w:t>
      </w:r>
      <w:r w:rsidRPr="00393C3F">
        <w:rPr>
          <w:rFonts w:cstheme="minorHAnsi"/>
          <w:b/>
          <w:i/>
          <w:sz w:val="24"/>
          <w:szCs w:val="24"/>
        </w:rPr>
        <w:t xml:space="preserve">- </w:t>
      </w:r>
      <w:r w:rsidR="00E870E8">
        <w:rPr>
          <w:rFonts w:cstheme="minorHAnsi"/>
          <w:b/>
          <w:i/>
          <w:sz w:val="24"/>
          <w:szCs w:val="24"/>
        </w:rPr>
        <w:t xml:space="preserve">Znak </w:t>
      </w:r>
      <w:r w:rsidRPr="00393C3F">
        <w:rPr>
          <w:rFonts w:cstheme="minorHAnsi"/>
          <w:b/>
          <w:i/>
          <w:sz w:val="24"/>
          <w:szCs w:val="24"/>
        </w:rPr>
        <w:t>postępowania:</w:t>
      </w:r>
      <w:r w:rsidRPr="00393C3F">
        <w:rPr>
          <w:rFonts w:cstheme="minorHAnsi"/>
          <w:i/>
          <w:sz w:val="24"/>
          <w:szCs w:val="24"/>
        </w:rPr>
        <w:t xml:space="preserve"> </w:t>
      </w:r>
      <w:r w:rsidR="00393C3F" w:rsidRPr="00393C3F">
        <w:rPr>
          <w:rFonts w:cstheme="minorHAnsi"/>
          <w:b/>
          <w:i/>
          <w:sz w:val="24"/>
          <w:szCs w:val="24"/>
        </w:rPr>
        <w:t>208/WR/PN/2018</w:t>
      </w:r>
    </w:p>
    <w:p w:rsidR="00297545" w:rsidRPr="00393C3F" w:rsidRDefault="00DE55B4" w:rsidP="001379E5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393C3F">
        <w:rPr>
          <w:rFonts w:cstheme="minorHAnsi"/>
          <w:sz w:val="24"/>
          <w:szCs w:val="24"/>
        </w:rPr>
        <w:t xml:space="preserve">spakowany </w:t>
      </w:r>
      <w:r w:rsidR="00297545" w:rsidRPr="00393C3F">
        <w:rPr>
          <w:rFonts w:cstheme="minorHAnsi"/>
          <w:sz w:val="24"/>
          <w:szCs w:val="24"/>
        </w:rPr>
        <w:t xml:space="preserve">plik w formacie </w:t>
      </w:r>
      <w:r w:rsidRPr="00393C3F">
        <w:rPr>
          <w:rFonts w:cstheme="minorHAnsi"/>
          <w:sz w:val="24"/>
          <w:szCs w:val="24"/>
        </w:rPr>
        <w:t xml:space="preserve">ZIP </w:t>
      </w:r>
      <w:r w:rsidR="00297545" w:rsidRPr="00393C3F">
        <w:rPr>
          <w:rFonts w:cstheme="minorHAnsi"/>
          <w:sz w:val="24"/>
          <w:szCs w:val="24"/>
        </w:rPr>
        <w:t xml:space="preserve">o </w:t>
      </w:r>
      <w:r w:rsidR="00033DBE" w:rsidRPr="00393C3F">
        <w:rPr>
          <w:rFonts w:cstheme="minorHAnsi"/>
          <w:sz w:val="24"/>
          <w:szCs w:val="24"/>
        </w:rPr>
        <w:t xml:space="preserve">nazwie </w:t>
      </w:r>
      <w:r w:rsidR="00033DBE" w:rsidRPr="00393C3F">
        <w:rPr>
          <w:rFonts w:cstheme="minorHAnsi"/>
          <w:b/>
          <w:sz w:val="24"/>
          <w:szCs w:val="24"/>
        </w:rPr>
        <w:t xml:space="preserve">„Załącznik nr </w:t>
      </w:r>
      <w:r w:rsidR="00393C3F" w:rsidRPr="00393C3F">
        <w:rPr>
          <w:rFonts w:cstheme="minorHAnsi"/>
          <w:b/>
          <w:sz w:val="24"/>
          <w:szCs w:val="24"/>
        </w:rPr>
        <w:t>5</w:t>
      </w:r>
      <w:r w:rsidR="00033DBE" w:rsidRPr="00393C3F">
        <w:rPr>
          <w:rFonts w:cstheme="minorHAnsi"/>
          <w:b/>
          <w:sz w:val="24"/>
          <w:szCs w:val="24"/>
        </w:rPr>
        <w:t xml:space="preserve"> do SIWZ – JEDZ- ESPD”</w:t>
      </w:r>
      <w:r w:rsidR="00033DBE" w:rsidRPr="00393C3F">
        <w:rPr>
          <w:rFonts w:cstheme="minorHAnsi"/>
          <w:sz w:val="24"/>
          <w:szCs w:val="24"/>
        </w:rPr>
        <w:t xml:space="preserve"> należy </w:t>
      </w:r>
      <w:r w:rsidR="00297545" w:rsidRPr="00393C3F">
        <w:rPr>
          <w:rFonts w:cstheme="minorHAnsi"/>
          <w:sz w:val="24"/>
          <w:szCs w:val="24"/>
        </w:rPr>
        <w:t>pobrać i zapisać na komputerze.</w:t>
      </w:r>
      <w:r w:rsidRPr="00393C3F">
        <w:rPr>
          <w:rFonts w:cstheme="minorHAnsi"/>
          <w:sz w:val="24"/>
          <w:szCs w:val="24"/>
        </w:rPr>
        <w:t xml:space="preserve"> Następnie plik należy rozpakować i zapisać na komputerze plik o rozszerzeniu XML.</w:t>
      </w:r>
    </w:p>
    <w:p w:rsidR="00297545" w:rsidRPr="000277B4" w:rsidRDefault="00297545" w:rsidP="00BD783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W kolejnym kroku, celem edycji </w:t>
      </w:r>
      <w:r w:rsidR="00DE55B4">
        <w:rPr>
          <w:rFonts w:cstheme="minorHAnsi"/>
          <w:sz w:val="24"/>
          <w:szCs w:val="24"/>
        </w:rPr>
        <w:t xml:space="preserve">pobranego </w:t>
      </w:r>
      <w:r w:rsidRPr="000277B4">
        <w:rPr>
          <w:rFonts w:cstheme="minorHAnsi"/>
          <w:sz w:val="24"/>
          <w:szCs w:val="24"/>
        </w:rPr>
        <w:t>dokumentu JEDZ, należy wejść na stronę Komisji Europejskiej</w:t>
      </w:r>
      <w:r w:rsidR="001379E5" w:rsidRPr="000277B4">
        <w:rPr>
          <w:rFonts w:cstheme="minorHAnsi"/>
          <w:sz w:val="24"/>
          <w:szCs w:val="24"/>
        </w:rPr>
        <w:t xml:space="preserve"> </w:t>
      </w:r>
      <w:r w:rsidR="001379E5" w:rsidRPr="000277B4">
        <w:rPr>
          <w:rStyle w:val="hidden-print"/>
          <w:sz w:val="24"/>
          <w:szCs w:val="24"/>
        </w:rPr>
        <w:t>(Serwis umożliwiający wypełnienie i ponowne wykorzystanie ESPD)</w:t>
      </w:r>
      <w:r w:rsidRPr="000277B4">
        <w:rPr>
          <w:rFonts w:cstheme="minorHAnsi"/>
          <w:sz w:val="24"/>
          <w:szCs w:val="24"/>
        </w:rPr>
        <w:t>:</w:t>
      </w:r>
    </w:p>
    <w:p w:rsidR="00297545" w:rsidRPr="000277B4" w:rsidRDefault="00E870E8" w:rsidP="001379E5">
      <w:pPr>
        <w:pStyle w:val="Akapitzlist"/>
        <w:spacing w:after="0"/>
        <w:jc w:val="both"/>
        <w:rPr>
          <w:rStyle w:val="Hipercze"/>
          <w:rFonts w:cstheme="minorHAnsi"/>
          <w:sz w:val="24"/>
          <w:szCs w:val="24"/>
        </w:rPr>
      </w:pPr>
      <w:hyperlink r:id="rId6" w:history="1">
        <w:r w:rsidR="00297545" w:rsidRPr="000277B4">
          <w:rPr>
            <w:rStyle w:val="Hipercze"/>
            <w:rFonts w:cstheme="minorHAnsi"/>
            <w:sz w:val="24"/>
            <w:szCs w:val="24"/>
          </w:rPr>
          <w:t>https://ec.europa.eu/growth/tools-databases/espd/filter?lang=pl</w:t>
        </w:r>
      </w:hyperlink>
      <w:r w:rsidR="001C7629" w:rsidRPr="000277B4">
        <w:rPr>
          <w:rStyle w:val="Hipercze"/>
          <w:rFonts w:cstheme="minorHAnsi"/>
          <w:sz w:val="24"/>
          <w:szCs w:val="24"/>
        </w:rPr>
        <w:t xml:space="preserve"> </w:t>
      </w:r>
    </w:p>
    <w:p w:rsidR="001C7629" w:rsidRPr="000277B4" w:rsidRDefault="001C7629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>Wybrać „język polski”.</w:t>
      </w:r>
    </w:p>
    <w:p w:rsidR="00297545" w:rsidRPr="000277B4" w:rsidRDefault="001C7629" w:rsidP="006A7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W górnej części strony powinna zostać podświetlona na niebiesko zakładka </w:t>
      </w:r>
      <w:r w:rsidR="00817DCE" w:rsidRPr="000277B4">
        <w:rPr>
          <w:rFonts w:cstheme="minorHAnsi"/>
          <w:sz w:val="24"/>
          <w:szCs w:val="24"/>
        </w:rPr>
        <w:t>„</w:t>
      </w:r>
      <w:r w:rsidR="00817DCE" w:rsidRPr="003D486F">
        <w:rPr>
          <w:rFonts w:cstheme="minorHAnsi"/>
          <w:i/>
          <w:sz w:val="24"/>
          <w:szCs w:val="24"/>
        </w:rPr>
        <w:t>Rozpoczęcie</w:t>
      </w:r>
      <w:r w:rsidR="00817DCE" w:rsidRPr="000277B4">
        <w:rPr>
          <w:rFonts w:cstheme="minorHAnsi"/>
          <w:sz w:val="24"/>
          <w:szCs w:val="24"/>
        </w:rPr>
        <w:t>”.</w:t>
      </w:r>
      <w:r w:rsidR="001379E5" w:rsidRPr="000277B4">
        <w:rPr>
          <w:rFonts w:cstheme="minorHAnsi"/>
          <w:sz w:val="24"/>
          <w:szCs w:val="24"/>
        </w:rPr>
        <w:t xml:space="preserve"> </w:t>
      </w:r>
      <w:r w:rsidR="00297545" w:rsidRPr="000277B4">
        <w:rPr>
          <w:rFonts w:cstheme="minorHAnsi"/>
          <w:sz w:val="24"/>
          <w:szCs w:val="24"/>
        </w:rPr>
        <w:t>W pytaniu „</w:t>
      </w:r>
      <w:r w:rsidR="00297545" w:rsidRPr="003D486F">
        <w:rPr>
          <w:rFonts w:cstheme="minorHAnsi"/>
          <w:i/>
          <w:sz w:val="24"/>
          <w:szCs w:val="24"/>
        </w:rPr>
        <w:t>Kim jesteś?</w:t>
      </w:r>
      <w:r w:rsidR="00297545" w:rsidRPr="000277B4">
        <w:rPr>
          <w:rFonts w:cstheme="minorHAnsi"/>
          <w:sz w:val="24"/>
          <w:szCs w:val="24"/>
        </w:rPr>
        <w:t>” zaznaczyć:</w:t>
      </w:r>
    </w:p>
    <w:p w:rsidR="00297545" w:rsidRPr="000277B4" w:rsidRDefault="00297545" w:rsidP="001379E5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„</w:t>
      </w:r>
      <w:r w:rsidR="001C7629" w:rsidRPr="003D486F">
        <w:rPr>
          <w:rFonts w:cstheme="minorHAnsi"/>
          <w:b/>
          <w:i/>
          <w:sz w:val="24"/>
          <w:szCs w:val="24"/>
        </w:rPr>
        <w:t>J</w:t>
      </w:r>
      <w:r w:rsidR="003D486F" w:rsidRPr="003D486F">
        <w:rPr>
          <w:rFonts w:cstheme="minorHAnsi"/>
          <w:b/>
          <w:i/>
          <w:sz w:val="24"/>
          <w:szCs w:val="24"/>
        </w:rPr>
        <w:t xml:space="preserve">estem </w:t>
      </w:r>
      <w:r w:rsidRPr="003D486F">
        <w:rPr>
          <w:rFonts w:cstheme="minorHAnsi"/>
          <w:b/>
          <w:i/>
          <w:sz w:val="24"/>
          <w:szCs w:val="24"/>
        </w:rPr>
        <w:t>wykonawcą</w:t>
      </w:r>
      <w:r w:rsidRPr="000277B4">
        <w:rPr>
          <w:rFonts w:cstheme="minorHAnsi"/>
          <w:b/>
          <w:sz w:val="24"/>
          <w:szCs w:val="24"/>
        </w:rPr>
        <w:t xml:space="preserve">” </w:t>
      </w:r>
      <w:r w:rsidRPr="000277B4">
        <w:rPr>
          <w:rFonts w:cstheme="minorHAnsi"/>
          <w:sz w:val="24"/>
          <w:szCs w:val="24"/>
        </w:rPr>
        <w:t>i w pytaniu „</w:t>
      </w:r>
      <w:r w:rsidRPr="003D486F">
        <w:rPr>
          <w:rFonts w:cstheme="minorHAnsi"/>
          <w:i/>
          <w:sz w:val="24"/>
          <w:szCs w:val="24"/>
        </w:rPr>
        <w:t>Co chcesz zrobić?</w:t>
      </w:r>
      <w:r w:rsidRPr="000277B4">
        <w:rPr>
          <w:rFonts w:cstheme="minorHAnsi"/>
          <w:sz w:val="24"/>
          <w:szCs w:val="24"/>
        </w:rPr>
        <w:t>” zaznaczyć:</w:t>
      </w:r>
    </w:p>
    <w:p w:rsidR="00297545" w:rsidRPr="000277B4" w:rsidRDefault="00297545" w:rsidP="001379E5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„</w:t>
      </w:r>
      <w:r w:rsidR="003D486F" w:rsidRPr="003D486F">
        <w:rPr>
          <w:rFonts w:cstheme="minorHAnsi"/>
          <w:b/>
          <w:i/>
          <w:sz w:val="24"/>
          <w:szCs w:val="24"/>
        </w:rPr>
        <w:t>Z</w:t>
      </w:r>
      <w:r w:rsidRPr="003D486F">
        <w:rPr>
          <w:rFonts w:cstheme="minorHAnsi"/>
          <w:b/>
          <w:i/>
          <w:sz w:val="24"/>
          <w:szCs w:val="24"/>
        </w:rPr>
        <w:t>aimportować ESPD</w:t>
      </w:r>
      <w:r w:rsidRPr="000277B4">
        <w:rPr>
          <w:rFonts w:cstheme="minorHAnsi"/>
          <w:b/>
          <w:sz w:val="24"/>
          <w:szCs w:val="24"/>
        </w:rPr>
        <w:t>”.</w:t>
      </w:r>
    </w:p>
    <w:p w:rsidR="00297545" w:rsidRPr="000277B4" w:rsidRDefault="00297545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>Następnie wybrać ikonkę „</w:t>
      </w:r>
      <w:r w:rsidR="003D486F" w:rsidRPr="003D486F">
        <w:rPr>
          <w:rFonts w:cstheme="minorHAnsi"/>
          <w:i/>
          <w:sz w:val="24"/>
          <w:szCs w:val="24"/>
        </w:rPr>
        <w:t>P</w:t>
      </w:r>
      <w:r w:rsidRPr="003D486F">
        <w:rPr>
          <w:rFonts w:cstheme="minorHAnsi"/>
          <w:i/>
          <w:sz w:val="24"/>
          <w:szCs w:val="24"/>
        </w:rPr>
        <w:t>rzeglądaj</w:t>
      </w:r>
      <w:r w:rsidRPr="000277B4">
        <w:rPr>
          <w:rFonts w:cstheme="minorHAnsi"/>
          <w:sz w:val="24"/>
          <w:szCs w:val="24"/>
        </w:rPr>
        <w:t xml:space="preserve">” i zaimportować pobrany </w:t>
      </w:r>
      <w:r w:rsidR="001C7629" w:rsidRPr="000277B4">
        <w:rPr>
          <w:rFonts w:cstheme="minorHAnsi"/>
          <w:sz w:val="24"/>
          <w:szCs w:val="24"/>
        </w:rPr>
        <w:t xml:space="preserve">i zapisany na komputerze </w:t>
      </w:r>
      <w:r w:rsidRPr="000277B4">
        <w:rPr>
          <w:rFonts w:cstheme="minorHAnsi"/>
          <w:sz w:val="24"/>
          <w:szCs w:val="24"/>
        </w:rPr>
        <w:t>plik (patrz pkt 1.)</w:t>
      </w:r>
      <w:r w:rsidR="00DE55B4">
        <w:rPr>
          <w:rFonts w:cstheme="minorHAnsi"/>
          <w:sz w:val="24"/>
          <w:szCs w:val="24"/>
        </w:rPr>
        <w:t>.</w:t>
      </w:r>
      <w:r w:rsidR="00DE55B4" w:rsidRPr="00DE55B4">
        <w:rPr>
          <w:rFonts w:cstheme="minorHAnsi"/>
          <w:sz w:val="24"/>
          <w:szCs w:val="24"/>
        </w:rPr>
        <w:t xml:space="preserve"> </w:t>
      </w:r>
      <w:r w:rsidR="00DE55B4">
        <w:rPr>
          <w:rFonts w:cstheme="minorHAnsi"/>
          <w:sz w:val="24"/>
          <w:szCs w:val="24"/>
        </w:rPr>
        <w:t xml:space="preserve">Po </w:t>
      </w:r>
      <w:r w:rsidR="00DE55B4" w:rsidRPr="000277B4">
        <w:rPr>
          <w:rFonts w:cstheme="minorHAnsi"/>
          <w:sz w:val="24"/>
          <w:szCs w:val="24"/>
        </w:rPr>
        <w:t xml:space="preserve">załadowaniu pliku, odpowiedzieć na pytanie: </w:t>
      </w:r>
      <w:r w:rsidR="00DE55B4">
        <w:rPr>
          <w:rFonts w:cstheme="minorHAnsi"/>
          <w:sz w:val="24"/>
          <w:szCs w:val="24"/>
        </w:rPr>
        <w:t>„</w:t>
      </w:r>
      <w:r w:rsidR="00DE55B4" w:rsidRPr="003D486F">
        <w:rPr>
          <w:rFonts w:cstheme="minorHAnsi"/>
          <w:i/>
          <w:sz w:val="24"/>
          <w:szCs w:val="24"/>
        </w:rPr>
        <w:t>Gdzie znajduje się siedziba Państwa przedsiębiorstwa?</w:t>
      </w:r>
      <w:r w:rsidR="00DE55B4">
        <w:rPr>
          <w:rFonts w:cstheme="minorHAnsi"/>
          <w:sz w:val="24"/>
          <w:szCs w:val="24"/>
        </w:rPr>
        <w:t>”</w:t>
      </w:r>
      <w:r w:rsidR="00DE55B4" w:rsidRPr="000277B4">
        <w:rPr>
          <w:rFonts w:cstheme="minorHAnsi"/>
          <w:sz w:val="24"/>
          <w:szCs w:val="24"/>
        </w:rPr>
        <w:t xml:space="preserve"> (Wybrać z rozwijanej listy).</w:t>
      </w:r>
      <w:r w:rsidR="00DE55B4">
        <w:rPr>
          <w:rFonts w:cstheme="minorHAnsi"/>
          <w:sz w:val="24"/>
          <w:szCs w:val="24"/>
        </w:rPr>
        <w:t xml:space="preserve"> Następnie kliknąć przycisk „Dalej”. (wg poniższego schematu)</w:t>
      </w:r>
    </w:p>
    <w:p w:rsidR="00297545" w:rsidRPr="001C7629" w:rsidRDefault="00297545" w:rsidP="00297545">
      <w:pPr>
        <w:pStyle w:val="Akapitzlist"/>
        <w:jc w:val="both"/>
        <w:rPr>
          <w:rFonts w:cstheme="minorHAnsi"/>
          <w:sz w:val="24"/>
          <w:szCs w:val="24"/>
        </w:rPr>
      </w:pPr>
      <w:r w:rsidRPr="001C7629">
        <w:rPr>
          <w:rFonts w:cstheme="minorHAnsi"/>
          <w:noProof/>
          <w:lang w:eastAsia="pl-PL"/>
        </w:rPr>
        <w:drawing>
          <wp:inline distT="0" distB="0" distL="0" distR="0" wp14:anchorId="3CBA479F" wp14:editId="515A6485">
            <wp:extent cx="5391150" cy="27184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45" w:rsidRPr="001C7629" w:rsidRDefault="00297545" w:rsidP="00297545">
      <w:pPr>
        <w:pStyle w:val="Akapitzlist"/>
        <w:jc w:val="both"/>
        <w:rPr>
          <w:rFonts w:cstheme="minorHAnsi"/>
          <w:sz w:val="24"/>
          <w:szCs w:val="24"/>
        </w:rPr>
      </w:pPr>
    </w:p>
    <w:p w:rsidR="00297545" w:rsidRPr="000277B4" w:rsidRDefault="00297545" w:rsidP="0029754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Po otworzeniu się edytowalnej wersji JEDZ, należy </w:t>
      </w:r>
      <w:r w:rsidR="00817DCE" w:rsidRPr="000277B4">
        <w:rPr>
          <w:rFonts w:cstheme="minorHAnsi"/>
          <w:sz w:val="24"/>
          <w:szCs w:val="24"/>
        </w:rPr>
        <w:t>wybrać właściwy dla postępowania typ procedury (</w:t>
      </w:r>
      <w:proofErr w:type="spellStart"/>
      <w:r w:rsidR="00817DCE" w:rsidRPr="000277B4">
        <w:rPr>
          <w:sz w:val="24"/>
          <w:szCs w:val="24"/>
        </w:rPr>
        <w:t>Type</w:t>
      </w:r>
      <w:proofErr w:type="spellEnd"/>
      <w:r w:rsidR="00817DCE" w:rsidRPr="000277B4">
        <w:rPr>
          <w:sz w:val="24"/>
          <w:szCs w:val="24"/>
        </w:rPr>
        <w:t xml:space="preserve"> of </w:t>
      </w:r>
      <w:proofErr w:type="spellStart"/>
      <w:r w:rsidR="00817DCE" w:rsidRPr="000277B4">
        <w:rPr>
          <w:sz w:val="24"/>
          <w:szCs w:val="24"/>
        </w:rPr>
        <w:t>procedure</w:t>
      </w:r>
      <w:proofErr w:type="spellEnd"/>
      <w:r w:rsidR="00817DCE" w:rsidRPr="000277B4">
        <w:rPr>
          <w:sz w:val="24"/>
          <w:szCs w:val="24"/>
        </w:rPr>
        <w:t>)</w:t>
      </w:r>
      <w:r w:rsidRPr="000277B4">
        <w:rPr>
          <w:rFonts w:cstheme="minorHAnsi"/>
          <w:sz w:val="24"/>
          <w:szCs w:val="24"/>
        </w:rPr>
        <w:t xml:space="preserve"> i wypełnić</w:t>
      </w:r>
      <w:r w:rsidR="00817DCE" w:rsidRPr="000277B4">
        <w:rPr>
          <w:rFonts w:cstheme="minorHAnsi"/>
          <w:sz w:val="24"/>
          <w:szCs w:val="24"/>
        </w:rPr>
        <w:t>/zaznaczyć</w:t>
      </w:r>
      <w:r w:rsidR="00DE55B4">
        <w:rPr>
          <w:rFonts w:cstheme="minorHAnsi"/>
          <w:sz w:val="24"/>
          <w:szCs w:val="24"/>
        </w:rPr>
        <w:t xml:space="preserve"> „</w:t>
      </w:r>
      <w:r w:rsidR="00DE55B4" w:rsidRPr="00033DBE">
        <w:rPr>
          <w:rFonts w:cstheme="minorHAnsi"/>
          <w:i/>
          <w:color w:val="FF0000"/>
          <w:sz w:val="24"/>
          <w:szCs w:val="24"/>
        </w:rPr>
        <w:t xml:space="preserve">Open </w:t>
      </w:r>
      <w:proofErr w:type="spellStart"/>
      <w:r w:rsidR="00DE55B4" w:rsidRPr="00033DBE">
        <w:rPr>
          <w:rFonts w:cstheme="minorHAnsi"/>
          <w:i/>
          <w:color w:val="FF0000"/>
          <w:sz w:val="24"/>
          <w:szCs w:val="24"/>
        </w:rPr>
        <w:t>procedur</w:t>
      </w:r>
      <w:r w:rsidR="00033DBE" w:rsidRPr="00033DBE">
        <w:rPr>
          <w:rFonts w:cstheme="minorHAnsi"/>
          <w:i/>
          <w:color w:val="FF0000"/>
          <w:sz w:val="24"/>
          <w:szCs w:val="24"/>
        </w:rPr>
        <w:t>e</w:t>
      </w:r>
      <w:proofErr w:type="spellEnd"/>
      <w:r w:rsidR="00DE55B4">
        <w:rPr>
          <w:rFonts w:cstheme="minorHAnsi"/>
          <w:sz w:val="24"/>
          <w:szCs w:val="24"/>
        </w:rPr>
        <w:t>”</w:t>
      </w:r>
      <w:r w:rsidR="001C7629" w:rsidRPr="000277B4">
        <w:rPr>
          <w:rFonts w:cstheme="minorHAnsi"/>
          <w:sz w:val="24"/>
          <w:szCs w:val="24"/>
        </w:rPr>
        <w:t>.</w:t>
      </w:r>
    </w:p>
    <w:p w:rsidR="00BD783E" w:rsidRPr="00F2676D" w:rsidRDefault="0066085C" w:rsidP="00FF398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2676D">
        <w:rPr>
          <w:rFonts w:cstheme="minorHAnsi"/>
          <w:sz w:val="24"/>
          <w:szCs w:val="24"/>
        </w:rPr>
        <w:t xml:space="preserve">Utworzony dokument należy zapisać w jednym z formatów </w:t>
      </w:r>
      <w:r w:rsidR="00FF3985" w:rsidRPr="00FF3985">
        <w:rPr>
          <w:rFonts w:cstheme="minorHAnsi"/>
          <w:sz w:val="24"/>
          <w:szCs w:val="24"/>
        </w:rPr>
        <w:t xml:space="preserve">przesyłanych danych: </w:t>
      </w:r>
      <w:r w:rsidR="00FF3985" w:rsidRPr="006C54B3">
        <w:rPr>
          <w:rFonts w:cstheme="minorHAnsi"/>
          <w:i/>
          <w:sz w:val="24"/>
          <w:szCs w:val="24"/>
        </w:rPr>
        <w:t>.pdf,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doc</w:t>
      </w:r>
      <w:proofErr w:type="spellEnd"/>
      <w:r w:rsidR="00FF3985" w:rsidRPr="006C54B3">
        <w:rPr>
          <w:rFonts w:cstheme="minorHAnsi"/>
          <w:i/>
          <w:sz w:val="24"/>
          <w:szCs w:val="24"/>
        </w:rPr>
        <w:t>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docx</w:t>
      </w:r>
      <w:proofErr w:type="spellEnd"/>
      <w:r w:rsidR="00FF3985" w:rsidRPr="006C54B3">
        <w:rPr>
          <w:rFonts w:cstheme="minorHAnsi"/>
          <w:i/>
          <w:sz w:val="24"/>
          <w:szCs w:val="24"/>
        </w:rPr>
        <w:t>, .rtf,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xps</w:t>
      </w:r>
      <w:proofErr w:type="spellEnd"/>
      <w:r w:rsidR="00FF3985" w:rsidRPr="006C54B3">
        <w:rPr>
          <w:rFonts w:cstheme="minorHAnsi"/>
          <w:i/>
          <w:sz w:val="24"/>
          <w:szCs w:val="24"/>
        </w:rPr>
        <w:t>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odt</w:t>
      </w:r>
      <w:proofErr w:type="spellEnd"/>
      <w:r w:rsidRPr="00F2676D">
        <w:rPr>
          <w:rFonts w:cstheme="minorHAnsi"/>
          <w:sz w:val="24"/>
          <w:szCs w:val="24"/>
        </w:rPr>
        <w:t xml:space="preserve"> </w:t>
      </w:r>
      <w:r w:rsidR="008E0361" w:rsidRPr="00F2676D">
        <w:rPr>
          <w:rFonts w:cstheme="minorHAnsi"/>
          <w:sz w:val="24"/>
          <w:szCs w:val="24"/>
        </w:rPr>
        <w:t>(</w:t>
      </w:r>
      <w:r w:rsidR="00FF3985">
        <w:rPr>
          <w:rFonts w:cstheme="minorHAnsi"/>
          <w:sz w:val="24"/>
          <w:szCs w:val="24"/>
        </w:rPr>
        <w:t>wskazanych</w:t>
      </w:r>
      <w:r w:rsidR="006E6539" w:rsidRPr="00F2676D">
        <w:rPr>
          <w:rFonts w:cstheme="minorHAnsi"/>
          <w:sz w:val="24"/>
          <w:szCs w:val="24"/>
        </w:rPr>
        <w:t xml:space="preserve"> w </w:t>
      </w:r>
      <w:r w:rsidR="00FF3985" w:rsidRPr="00FF3985">
        <w:rPr>
          <w:rFonts w:cstheme="minorHAnsi"/>
          <w:sz w:val="24"/>
          <w:szCs w:val="24"/>
        </w:rPr>
        <w:t>katalogu formatów wskazanych w załączniku nr</w:t>
      </w:r>
      <w:r w:rsidR="006C54B3">
        <w:rPr>
          <w:rFonts w:cstheme="minorHAnsi"/>
          <w:sz w:val="24"/>
          <w:szCs w:val="24"/>
        </w:rPr>
        <w:t> </w:t>
      </w:r>
      <w:r w:rsidR="00FF3985" w:rsidRPr="00FF3985">
        <w:rPr>
          <w:rFonts w:cstheme="minorHAnsi"/>
          <w:sz w:val="24"/>
          <w:szCs w:val="24"/>
        </w:rPr>
        <w:t xml:space="preserve">2 do </w:t>
      </w:r>
      <w:r w:rsidR="006E6539" w:rsidRPr="00F2676D">
        <w:rPr>
          <w:rFonts w:cstheme="minorHAnsi"/>
          <w:sz w:val="24"/>
          <w:szCs w:val="24"/>
        </w:rPr>
        <w:t>Rozporządzeniu Rady Ministrów z dnia 12 kwietnia 201</w:t>
      </w:r>
      <w:bookmarkStart w:id="0" w:name="_GoBack"/>
      <w:bookmarkEnd w:id="0"/>
      <w:r w:rsidR="006E6539" w:rsidRPr="00F2676D">
        <w:rPr>
          <w:rFonts w:cstheme="minorHAnsi"/>
          <w:sz w:val="24"/>
          <w:szCs w:val="24"/>
        </w:rPr>
        <w:t>2 r. w sprawie Krajowych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lastRenderedPageBreak/>
        <w:t>Ram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Interoperacyjności,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minimalnych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wymagań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dla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rejestrów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publicznych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i wymiany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informacji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w postaci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elektronicznej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oraz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minimalnych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wymagań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dla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systemów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teleinformatycznych</w:t>
      </w:r>
      <w:r w:rsidR="00EB0A12">
        <w:rPr>
          <w:rFonts w:cstheme="minorHAnsi"/>
          <w:sz w:val="24"/>
          <w:szCs w:val="24"/>
        </w:rPr>
        <w:t>)</w:t>
      </w:r>
      <w:r w:rsidR="00FF3985">
        <w:rPr>
          <w:rFonts w:cstheme="minorHAnsi"/>
          <w:sz w:val="24"/>
          <w:szCs w:val="24"/>
        </w:rPr>
        <w:t xml:space="preserve">. </w:t>
      </w:r>
      <w:r w:rsidR="00FF3985" w:rsidRPr="00FF3985">
        <w:rPr>
          <w:rFonts w:cstheme="minorHAnsi"/>
          <w:sz w:val="24"/>
          <w:szCs w:val="24"/>
        </w:rPr>
        <w:t>Należy pamiętać, że wybór określonych formatów danych musi umożliwiać użycie kwalifikowanego podpisu elektronicznego</w:t>
      </w:r>
      <w:r w:rsidRPr="00F2676D">
        <w:rPr>
          <w:rFonts w:cstheme="minorHAnsi"/>
          <w:sz w:val="24"/>
          <w:szCs w:val="24"/>
        </w:rPr>
        <w:t>.</w:t>
      </w:r>
    </w:p>
    <w:p w:rsidR="0066085C" w:rsidRPr="000277B4" w:rsidRDefault="0066085C" w:rsidP="0066085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Następnie </w:t>
      </w:r>
      <w:r w:rsidR="006C54B3">
        <w:rPr>
          <w:rFonts w:cstheme="minorHAnsi"/>
          <w:sz w:val="24"/>
          <w:szCs w:val="24"/>
        </w:rPr>
        <w:t xml:space="preserve">należy </w:t>
      </w:r>
      <w:r w:rsidRPr="000277B4">
        <w:rPr>
          <w:rFonts w:cstheme="minorHAnsi"/>
          <w:sz w:val="24"/>
          <w:szCs w:val="24"/>
        </w:rPr>
        <w:t xml:space="preserve">podpisać JEDZ </w:t>
      </w:r>
      <w:r w:rsidRPr="000277B4">
        <w:rPr>
          <w:rFonts w:cstheme="minorHAnsi"/>
          <w:b/>
          <w:sz w:val="24"/>
          <w:szCs w:val="24"/>
        </w:rPr>
        <w:t xml:space="preserve">kwalifikowanym podpisem elektronicznym </w:t>
      </w:r>
      <w:r w:rsidRPr="000277B4">
        <w:rPr>
          <w:rFonts w:cstheme="minorHAnsi"/>
          <w:sz w:val="24"/>
          <w:szCs w:val="24"/>
        </w:rPr>
        <w:t>wystawionym przez dostawcę kwalifikowanej usługi zaufania, będącego podmiotem świadczącym usługi certyfikacyjne - podpis elektroniczny spełniający wymogi bezpieczeństwa określone w</w:t>
      </w:r>
      <w:r w:rsidR="00EB0A12">
        <w:rPr>
          <w:rFonts w:cstheme="minorHAnsi"/>
          <w:sz w:val="24"/>
          <w:szCs w:val="24"/>
        </w:rPr>
        <w:t xml:space="preserve"> </w:t>
      </w:r>
      <w:r w:rsidRPr="000277B4">
        <w:rPr>
          <w:rFonts w:cstheme="minorHAnsi"/>
          <w:sz w:val="24"/>
          <w:szCs w:val="24"/>
        </w:rPr>
        <w:t>ustawie z</w:t>
      </w:r>
      <w:r w:rsidR="00EB0A12">
        <w:rPr>
          <w:rFonts w:cstheme="minorHAnsi"/>
          <w:sz w:val="24"/>
          <w:szCs w:val="24"/>
        </w:rPr>
        <w:t xml:space="preserve"> </w:t>
      </w:r>
      <w:r w:rsidRPr="000277B4">
        <w:rPr>
          <w:rFonts w:cstheme="minorHAnsi"/>
          <w:sz w:val="24"/>
          <w:szCs w:val="24"/>
        </w:rPr>
        <w:t>dnia 5 września 2016 r. – o usługach zaufania oraz identyfikacji elektronicznej.</w:t>
      </w:r>
    </w:p>
    <w:p w:rsidR="0066085C" w:rsidRPr="000277B4" w:rsidRDefault="0066085C" w:rsidP="00BD783E">
      <w:pPr>
        <w:pStyle w:val="Akapitzlist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Podmioty takie są wpisane do rejestru Ministra ds. informatyzacji prowadzonego przez Narodowe Centrum Certyfikacji. Lista podmiotów udostępniających usługę kwalifikowanego podpisu elektronicznego dostępna jest na stronie </w:t>
      </w:r>
      <w:hyperlink r:id="rId8" w:history="1">
        <w:r w:rsidRPr="000277B4">
          <w:rPr>
            <w:rStyle w:val="Hipercze"/>
            <w:rFonts w:cstheme="minorHAnsi"/>
            <w:sz w:val="24"/>
            <w:szCs w:val="24"/>
          </w:rPr>
          <w:t>www.nccert.pl</w:t>
        </w:r>
      </w:hyperlink>
      <w:r w:rsidRPr="000277B4">
        <w:rPr>
          <w:rFonts w:cstheme="minorHAnsi"/>
          <w:sz w:val="24"/>
          <w:szCs w:val="24"/>
        </w:rPr>
        <w:t>.</w:t>
      </w:r>
    </w:p>
    <w:p w:rsidR="0066085C" w:rsidRPr="000277B4" w:rsidRDefault="0066085C" w:rsidP="00BD783E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UWAGA!</w:t>
      </w:r>
    </w:p>
    <w:p w:rsidR="0066085C" w:rsidRPr="000277B4" w:rsidRDefault="0066085C" w:rsidP="00BD783E">
      <w:pPr>
        <w:pStyle w:val="Akapitzlist"/>
        <w:jc w:val="both"/>
        <w:rPr>
          <w:rFonts w:cstheme="minorHAnsi"/>
          <w:i/>
          <w:sz w:val="24"/>
          <w:szCs w:val="24"/>
        </w:rPr>
      </w:pPr>
      <w:r w:rsidRPr="000277B4">
        <w:rPr>
          <w:rFonts w:cstheme="minorHAnsi"/>
          <w:i/>
          <w:sz w:val="24"/>
          <w:szCs w:val="24"/>
        </w:rPr>
        <w:t xml:space="preserve">Oświadczenia podmiotów składających ofertę/wniosek wspólnie oraz podmiotów udostępniających potencjał składane na formularzu JEDZ powinny mieć formę dokumentu elektronicznego, </w:t>
      </w:r>
      <w:r w:rsidRPr="00EB0A12">
        <w:rPr>
          <w:rFonts w:cstheme="minorHAnsi"/>
          <w:i/>
          <w:sz w:val="24"/>
          <w:szCs w:val="24"/>
          <w:u w:val="single"/>
        </w:rPr>
        <w:t>podpisanego kwalifikowanym podpisem elektronicznym przez każdego z nich</w:t>
      </w:r>
      <w:r w:rsidRPr="000277B4">
        <w:rPr>
          <w:rFonts w:cstheme="minorHAnsi"/>
          <w:i/>
          <w:sz w:val="24"/>
          <w:szCs w:val="24"/>
        </w:rPr>
        <w:t xml:space="preserve"> w zakresie w jakim potwierdzają okoliczności, o których mowa w treści art. 22 ust.</w:t>
      </w:r>
      <w:r w:rsidR="000277B4" w:rsidRPr="000277B4">
        <w:rPr>
          <w:rFonts w:cstheme="minorHAnsi"/>
          <w:i/>
          <w:sz w:val="24"/>
          <w:szCs w:val="24"/>
        </w:rPr>
        <w:t> </w:t>
      </w:r>
      <w:r w:rsidRPr="000277B4">
        <w:rPr>
          <w:rFonts w:cstheme="minorHAnsi"/>
          <w:i/>
          <w:sz w:val="24"/>
          <w:szCs w:val="24"/>
        </w:rPr>
        <w:t xml:space="preserve">1 ustawy </w:t>
      </w:r>
      <w:proofErr w:type="spellStart"/>
      <w:r w:rsidRPr="000277B4">
        <w:rPr>
          <w:rFonts w:cstheme="minorHAnsi"/>
          <w:i/>
          <w:sz w:val="24"/>
          <w:szCs w:val="24"/>
        </w:rPr>
        <w:t>Pzp</w:t>
      </w:r>
      <w:proofErr w:type="spellEnd"/>
      <w:r w:rsidRPr="000277B4">
        <w:rPr>
          <w:rFonts w:cstheme="minorHAnsi"/>
          <w:i/>
          <w:sz w:val="24"/>
          <w:szCs w:val="24"/>
        </w:rPr>
        <w:t xml:space="preserve">. Analogiczny wymóg dotyczy JEDZ składanego przez podwykonawcę, na podstawie art. 25a ust. 5 pkt 1 ustawy </w:t>
      </w:r>
      <w:proofErr w:type="spellStart"/>
      <w:r w:rsidRPr="000277B4">
        <w:rPr>
          <w:rFonts w:cstheme="minorHAnsi"/>
          <w:i/>
          <w:sz w:val="24"/>
          <w:szCs w:val="24"/>
        </w:rPr>
        <w:t>Pzp</w:t>
      </w:r>
      <w:proofErr w:type="spellEnd"/>
      <w:r w:rsidRPr="000277B4">
        <w:rPr>
          <w:rFonts w:cstheme="minorHAnsi"/>
          <w:i/>
          <w:sz w:val="24"/>
          <w:szCs w:val="24"/>
        </w:rPr>
        <w:t>.</w:t>
      </w:r>
    </w:p>
    <w:p w:rsidR="00297545" w:rsidRPr="000277B4" w:rsidRDefault="0066085C" w:rsidP="0066085C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Stworzony lub wygenerowany dokument elektroniczny JEDZ powinien zostać </w:t>
      </w:r>
      <w:r w:rsidRPr="000277B4">
        <w:rPr>
          <w:rFonts w:cstheme="minorHAnsi"/>
          <w:b/>
          <w:sz w:val="24"/>
          <w:szCs w:val="24"/>
        </w:rPr>
        <w:t>zaszyfrowany (opatrzony hasłem dostępowym)</w:t>
      </w:r>
      <w:r w:rsidRPr="000277B4">
        <w:rPr>
          <w:rFonts w:cstheme="minorHAnsi"/>
          <w:sz w:val="24"/>
          <w:szCs w:val="24"/>
        </w:rPr>
        <w:t xml:space="preserve">. W tym celu posłużyć się </w:t>
      </w:r>
      <w:r w:rsidR="006C54B3">
        <w:rPr>
          <w:rFonts w:cstheme="minorHAnsi"/>
          <w:sz w:val="24"/>
          <w:szCs w:val="24"/>
        </w:rPr>
        <w:t xml:space="preserve">należy </w:t>
      </w:r>
      <w:r w:rsidRPr="000277B4">
        <w:rPr>
          <w:rFonts w:cstheme="minorHAnsi"/>
          <w:sz w:val="24"/>
          <w:szCs w:val="24"/>
        </w:rPr>
        <w:t xml:space="preserve">narzędziami oferowanymi przez oprogramowanie, w którym przygotowuje </w:t>
      </w:r>
      <w:r w:rsidR="006C54B3">
        <w:rPr>
          <w:rFonts w:cstheme="minorHAnsi"/>
          <w:sz w:val="24"/>
          <w:szCs w:val="24"/>
        </w:rPr>
        <w:t xml:space="preserve">się </w:t>
      </w:r>
      <w:r w:rsidRPr="000277B4">
        <w:rPr>
          <w:rFonts w:cstheme="minorHAnsi"/>
          <w:sz w:val="24"/>
          <w:szCs w:val="24"/>
        </w:rPr>
        <w:t xml:space="preserve">JEDZ (np. Adobe </w:t>
      </w:r>
      <w:proofErr w:type="spellStart"/>
      <w:r w:rsidRPr="000277B4">
        <w:rPr>
          <w:rFonts w:cstheme="minorHAnsi"/>
          <w:sz w:val="24"/>
          <w:szCs w:val="24"/>
        </w:rPr>
        <w:t>Acrobat</w:t>
      </w:r>
      <w:proofErr w:type="spellEnd"/>
      <w:r w:rsidRPr="000277B4">
        <w:rPr>
          <w:rFonts w:cstheme="minorHAnsi"/>
          <w:sz w:val="24"/>
          <w:szCs w:val="24"/>
        </w:rPr>
        <w:t>), lub skorzystać z dostępnych na rynku narzędzi na licencji open-</w:t>
      </w:r>
      <w:proofErr w:type="spellStart"/>
      <w:r w:rsidRPr="000277B4">
        <w:rPr>
          <w:rFonts w:cstheme="minorHAnsi"/>
          <w:sz w:val="24"/>
          <w:szCs w:val="24"/>
        </w:rPr>
        <w:t>source</w:t>
      </w:r>
      <w:proofErr w:type="spellEnd"/>
      <w:r w:rsidRPr="000277B4">
        <w:rPr>
          <w:rFonts w:cstheme="minorHAnsi"/>
          <w:sz w:val="24"/>
          <w:szCs w:val="24"/>
        </w:rPr>
        <w:t xml:space="preserve"> (np. AES </w:t>
      </w:r>
      <w:proofErr w:type="spellStart"/>
      <w:r w:rsidRPr="000277B4">
        <w:rPr>
          <w:rFonts w:cstheme="minorHAnsi"/>
          <w:sz w:val="24"/>
          <w:szCs w:val="24"/>
        </w:rPr>
        <w:t>Crypt</w:t>
      </w:r>
      <w:proofErr w:type="spellEnd"/>
      <w:r w:rsidRPr="000277B4">
        <w:rPr>
          <w:rFonts w:cstheme="minorHAnsi"/>
          <w:sz w:val="24"/>
          <w:szCs w:val="24"/>
        </w:rPr>
        <w:t xml:space="preserve">, 7-Zip i Smart </w:t>
      </w:r>
      <w:proofErr w:type="spellStart"/>
      <w:r w:rsidRPr="000277B4">
        <w:rPr>
          <w:rFonts w:cstheme="minorHAnsi"/>
          <w:sz w:val="24"/>
          <w:szCs w:val="24"/>
        </w:rPr>
        <w:t>Sign</w:t>
      </w:r>
      <w:proofErr w:type="spellEnd"/>
      <w:r w:rsidRPr="000277B4">
        <w:rPr>
          <w:rFonts w:cstheme="minorHAnsi"/>
          <w:sz w:val="24"/>
          <w:szCs w:val="24"/>
        </w:rPr>
        <w:t>) lub komercyjnych.</w:t>
      </w:r>
    </w:p>
    <w:p w:rsidR="0066085C" w:rsidRPr="000277B4" w:rsidRDefault="0066085C" w:rsidP="0066085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Zamieścić hasło dostępu do pliku JEDZ w treści oferty</w:t>
      </w:r>
      <w:r w:rsidR="00D81F8F">
        <w:rPr>
          <w:rFonts w:cstheme="minorHAnsi"/>
          <w:sz w:val="24"/>
          <w:szCs w:val="24"/>
        </w:rPr>
        <w:t xml:space="preserve"> (w wyznaczonym miejscu w Formularzu oferty, stanowiącym Załącznik nr 3 do SIWZ).</w:t>
      </w:r>
      <w:r w:rsidRPr="000277B4">
        <w:rPr>
          <w:rFonts w:cstheme="minorHAnsi"/>
          <w:sz w:val="24"/>
          <w:szCs w:val="24"/>
        </w:rPr>
        <w:t xml:space="preserve"> Treść oferty może zawierać również inne informacje niezbędne dla prawidłowego dostępu do dokumentu, w</w:t>
      </w:r>
      <w:r w:rsidR="000277B4">
        <w:rPr>
          <w:rFonts w:cstheme="minorHAnsi"/>
          <w:sz w:val="24"/>
          <w:szCs w:val="24"/>
        </w:rPr>
        <w:t> </w:t>
      </w:r>
      <w:r w:rsidRPr="000277B4">
        <w:rPr>
          <w:rFonts w:cstheme="minorHAnsi"/>
          <w:sz w:val="24"/>
          <w:szCs w:val="24"/>
        </w:rPr>
        <w:t>szczególności informacje o</w:t>
      </w:r>
      <w:r w:rsidR="006C54B3">
        <w:rPr>
          <w:rFonts w:cstheme="minorHAnsi"/>
          <w:sz w:val="24"/>
          <w:szCs w:val="24"/>
        </w:rPr>
        <w:t xml:space="preserve"> </w:t>
      </w:r>
      <w:r w:rsidRPr="000277B4">
        <w:rPr>
          <w:rFonts w:cstheme="minorHAnsi"/>
          <w:sz w:val="24"/>
          <w:szCs w:val="24"/>
        </w:rPr>
        <w:t>wykorzystanym programie szyfrującym lub procedurze odszyfrowania danych zawartych w JEDZ.</w:t>
      </w:r>
    </w:p>
    <w:p w:rsidR="0066085C" w:rsidRPr="000277B4" w:rsidRDefault="006C54B3" w:rsidP="0066085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Następnie należy </w:t>
      </w:r>
      <w:r>
        <w:rPr>
          <w:rFonts w:cstheme="minorHAnsi"/>
          <w:b/>
          <w:sz w:val="24"/>
          <w:szCs w:val="24"/>
        </w:rPr>
        <w:t>p</w:t>
      </w:r>
      <w:r w:rsidR="0066085C" w:rsidRPr="000277B4">
        <w:rPr>
          <w:rFonts w:cstheme="minorHAnsi"/>
          <w:b/>
          <w:sz w:val="24"/>
          <w:szCs w:val="24"/>
        </w:rPr>
        <w:t>rzesłać</w:t>
      </w:r>
      <w:r w:rsidR="0066085C" w:rsidRPr="000277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 w:rsidR="0066085C" w:rsidRPr="000277B4">
        <w:rPr>
          <w:rFonts w:cstheme="minorHAnsi"/>
          <w:sz w:val="24"/>
          <w:szCs w:val="24"/>
        </w:rPr>
        <w:t xml:space="preserve">amawiającemu </w:t>
      </w:r>
      <w:r w:rsidR="0066085C" w:rsidRPr="008E0361">
        <w:rPr>
          <w:rFonts w:cstheme="minorHAnsi"/>
          <w:b/>
          <w:sz w:val="24"/>
          <w:szCs w:val="24"/>
        </w:rPr>
        <w:t>podpisany</w:t>
      </w:r>
      <w:r w:rsidR="0066085C" w:rsidRPr="000277B4">
        <w:rPr>
          <w:rFonts w:cstheme="minorHAnsi"/>
          <w:b/>
          <w:sz w:val="24"/>
          <w:szCs w:val="24"/>
        </w:rPr>
        <w:t xml:space="preserve"> kwalifikowanym podpisem elektronicznym i</w:t>
      </w:r>
      <w:r w:rsidR="00D81F8F">
        <w:rPr>
          <w:rFonts w:cstheme="minorHAnsi"/>
          <w:b/>
          <w:sz w:val="24"/>
          <w:szCs w:val="24"/>
        </w:rPr>
        <w:t xml:space="preserve"> </w:t>
      </w:r>
      <w:r w:rsidR="0066085C" w:rsidRPr="000277B4">
        <w:rPr>
          <w:rFonts w:cstheme="minorHAnsi"/>
          <w:b/>
          <w:sz w:val="24"/>
          <w:szCs w:val="24"/>
        </w:rPr>
        <w:t>zaszyfrowany JEDZ na adres poczty elektronicznej</w:t>
      </w:r>
      <w:r w:rsidR="0066085C" w:rsidRPr="000277B4">
        <w:rPr>
          <w:rFonts w:cstheme="minorHAnsi"/>
          <w:sz w:val="24"/>
          <w:szCs w:val="24"/>
        </w:rPr>
        <w:t xml:space="preserve"> wskazany w</w:t>
      </w:r>
      <w:r>
        <w:rPr>
          <w:rFonts w:cstheme="minorHAnsi"/>
          <w:sz w:val="24"/>
          <w:szCs w:val="24"/>
        </w:rPr>
        <w:t> </w:t>
      </w:r>
      <w:r w:rsidR="0066085C" w:rsidRPr="000277B4">
        <w:rPr>
          <w:rFonts w:cstheme="minorHAnsi"/>
          <w:sz w:val="24"/>
          <w:szCs w:val="24"/>
        </w:rPr>
        <w:t>ogłoszeniu o</w:t>
      </w:r>
      <w:r w:rsidR="00D81F8F">
        <w:rPr>
          <w:rFonts w:cstheme="minorHAnsi"/>
          <w:sz w:val="24"/>
          <w:szCs w:val="24"/>
        </w:rPr>
        <w:t xml:space="preserve"> </w:t>
      </w:r>
      <w:r w:rsidR="0066085C" w:rsidRPr="000277B4">
        <w:rPr>
          <w:rFonts w:cstheme="minorHAnsi"/>
          <w:sz w:val="24"/>
          <w:szCs w:val="24"/>
        </w:rPr>
        <w:t>zamówieniu oraz w SIWZ (</w:t>
      </w:r>
      <w:hyperlink r:id="rId9" w:history="1">
        <w:r w:rsidR="00DE55B4" w:rsidRPr="00BB2DEE">
          <w:rPr>
            <w:rStyle w:val="Hipercze"/>
            <w:rFonts w:cstheme="minorHAnsi"/>
            <w:sz w:val="24"/>
            <w:szCs w:val="24"/>
          </w:rPr>
          <w:t>oferty@ec1lodz.pl</w:t>
        </w:r>
      </w:hyperlink>
      <w:r w:rsidR="0066085C" w:rsidRPr="000277B4">
        <w:rPr>
          <w:rFonts w:cstheme="minorHAnsi"/>
          <w:sz w:val="24"/>
          <w:szCs w:val="24"/>
        </w:rPr>
        <w:t xml:space="preserve">), w taki sposób, aby dokument ten dotarł do </w:t>
      </w:r>
      <w:r>
        <w:rPr>
          <w:rFonts w:cstheme="minorHAnsi"/>
          <w:sz w:val="24"/>
          <w:szCs w:val="24"/>
        </w:rPr>
        <w:t>Z</w:t>
      </w:r>
      <w:r w:rsidR="0066085C" w:rsidRPr="000277B4">
        <w:rPr>
          <w:rFonts w:cstheme="minorHAnsi"/>
          <w:sz w:val="24"/>
          <w:szCs w:val="24"/>
        </w:rPr>
        <w:t>amawiającego przed upływem terminu składania ofert.</w:t>
      </w:r>
    </w:p>
    <w:p w:rsidR="0066085C" w:rsidRPr="000277B4" w:rsidRDefault="0066085C" w:rsidP="0066085C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UWAGA!</w:t>
      </w:r>
    </w:p>
    <w:p w:rsidR="0066085C" w:rsidRPr="000277B4" w:rsidRDefault="0066085C" w:rsidP="0066085C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0277B4">
        <w:rPr>
          <w:rFonts w:cstheme="minorHAnsi"/>
          <w:sz w:val="24"/>
          <w:szCs w:val="24"/>
          <w:u w:val="single"/>
        </w:rPr>
        <w:t xml:space="preserve">W treści przesłanej wiadomości </w:t>
      </w:r>
      <w:r w:rsidRPr="000277B4">
        <w:rPr>
          <w:rFonts w:cstheme="minorHAnsi"/>
          <w:b/>
          <w:sz w:val="24"/>
          <w:szCs w:val="24"/>
          <w:u w:val="single"/>
        </w:rPr>
        <w:t>należy wskazać oznaczenie i nazwę postępowania</w:t>
      </w:r>
      <w:r w:rsidRPr="000277B4">
        <w:rPr>
          <w:rFonts w:cstheme="minorHAnsi"/>
          <w:sz w:val="24"/>
          <w:szCs w:val="24"/>
          <w:u w:val="single"/>
        </w:rPr>
        <w:t>, którego JEDZ dotyczy oraz nazwę wykonawcy albo dowolne oznaczenie pozwalające na jego identyfikację.</w:t>
      </w:r>
    </w:p>
    <w:p w:rsidR="000277B4" w:rsidRPr="000277B4" w:rsidRDefault="000277B4" w:rsidP="000277B4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UWAGA!</w:t>
      </w:r>
    </w:p>
    <w:p w:rsidR="000277B4" w:rsidRDefault="000277B4" w:rsidP="0066085C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 xml:space="preserve">Złożenie JEDZ wraz z ofertą na nośniku danych (np. CD, pendrive) </w:t>
      </w:r>
      <w:r w:rsidR="00D54543" w:rsidRPr="00D54543">
        <w:rPr>
          <w:rFonts w:cstheme="minorHAnsi"/>
          <w:b/>
          <w:sz w:val="24"/>
          <w:szCs w:val="24"/>
          <w:u w:val="single"/>
        </w:rPr>
        <w:t>jest niedopuszczalne</w:t>
      </w:r>
      <w:r w:rsidR="00D54543" w:rsidRPr="00D54543">
        <w:rPr>
          <w:rFonts w:cstheme="minorHAnsi"/>
          <w:b/>
          <w:sz w:val="24"/>
          <w:szCs w:val="24"/>
        </w:rPr>
        <w:t xml:space="preserve">, nie stanowi bowiem </w:t>
      </w:r>
      <w:r w:rsidRPr="000277B4">
        <w:rPr>
          <w:rFonts w:cstheme="minorHAnsi"/>
          <w:b/>
          <w:sz w:val="24"/>
          <w:szCs w:val="24"/>
        </w:rPr>
        <w:t>jego złożenia przy użyciu środków komunikacji elektronicznej w</w:t>
      </w:r>
      <w:r w:rsidR="00D54543">
        <w:rPr>
          <w:rFonts w:cstheme="minorHAnsi"/>
          <w:b/>
          <w:sz w:val="24"/>
          <w:szCs w:val="24"/>
        </w:rPr>
        <w:t> </w:t>
      </w:r>
      <w:r w:rsidRPr="000277B4">
        <w:rPr>
          <w:rFonts w:cstheme="minorHAnsi"/>
          <w:b/>
          <w:sz w:val="24"/>
          <w:szCs w:val="24"/>
        </w:rPr>
        <w:t>rozumieniu przepisów ustawy o świadczeniu usług drogą elektroniczną.</w:t>
      </w:r>
    </w:p>
    <w:p w:rsidR="000277B4" w:rsidRDefault="000277B4" w:rsidP="0066085C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0277B4" w:rsidRPr="000277B4" w:rsidRDefault="000277B4" w:rsidP="000277B4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Więcej informacji na temat Jednolitego Europejskiego Dokumentu Zamówienia oraz elektronizacji znajduje się na stronie Urzędu Zamówień Publicznych w zakładce „Repozytorium wiedzy &gt;</w:t>
      </w:r>
      <w:r w:rsidRPr="000277B4">
        <w:rPr>
          <w:rFonts w:cstheme="minorHAnsi"/>
          <w:sz w:val="24"/>
          <w:szCs w:val="24"/>
        </w:rPr>
        <w:t xml:space="preserve"> Jednolity Europejski Dokument Zamówienia</w:t>
      </w:r>
      <w:r w:rsidR="006C54B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</w:t>
      </w:r>
      <w:hyperlink r:id="rId10" w:history="1">
        <w:r w:rsidRPr="00626079">
          <w:rPr>
            <w:rStyle w:val="Hipercze"/>
            <w:rFonts w:cstheme="minorHAnsi"/>
            <w:sz w:val="24"/>
            <w:szCs w:val="24"/>
          </w:rPr>
          <w:t>https://www.uzp.gov.pl/baza-wiedzy/jednolity-europejski-dokument-zamowienia</w:t>
        </w:r>
      </w:hyperlink>
      <w:r>
        <w:rPr>
          <w:rFonts w:cstheme="minorHAnsi"/>
          <w:sz w:val="24"/>
          <w:szCs w:val="24"/>
        </w:rPr>
        <w:t xml:space="preserve">). </w:t>
      </w:r>
    </w:p>
    <w:sectPr w:rsidR="000277B4" w:rsidRPr="000277B4" w:rsidSect="0066085C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5194"/>
    <w:multiLevelType w:val="hybridMultilevel"/>
    <w:tmpl w:val="866AFE48"/>
    <w:lvl w:ilvl="0" w:tplc="D04ED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115E5"/>
    <w:multiLevelType w:val="hybridMultilevel"/>
    <w:tmpl w:val="072E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45"/>
    <w:rsid w:val="000277B4"/>
    <w:rsid w:val="00033DBE"/>
    <w:rsid w:val="000704AB"/>
    <w:rsid w:val="001379E5"/>
    <w:rsid w:val="001C7629"/>
    <w:rsid w:val="00237E14"/>
    <w:rsid w:val="00297545"/>
    <w:rsid w:val="00393C3F"/>
    <w:rsid w:val="003C7175"/>
    <w:rsid w:val="003D486F"/>
    <w:rsid w:val="004525BD"/>
    <w:rsid w:val="005F5776"/>
    <w:rsid w:val="00600DA7"/>
    <w:rsid w:val="006051F5"/>
    <w:rsid w:val="0066085C"/>
    <w:rsid w:val="006A756F"/>
    <w:rsid w:val="006C54B3"/>
    <w:rsid w:val="006E6539"/>
    <w:rsid w:val="006F4A29"/>
    <w:rsid w:val="00817DCE"/>
    <w:rsid w:val="008E0361"/>
    <w:rsid w:val="00A62908"/>
    <w:rsid w:val="00B07204"/>
    <w:rsid w:val="00BD783E"/>
    <w:rsid w:val="00D54543"/>
    <w:rsid w:val="00D81F8F"/>
    <w:rsid w:val="00DE55B4"/>
    <w:rsid w:val="00E870E8"/>
    <w:rsid w:val="00EB0A12"/>
    <w:rsid w:val="00EF5C38"/>
    <w:rsid w:val="00F2676D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0636"/>
  <w15:chartTrackingRefBased/>
  <w15:docId w15:val="{7EF36A42-96C7-4F14-A01D-CE7E4B8A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7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5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54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7545"/>
    <w:rPr>
      <w:color w:val="954F72" w:themeColor="followedHyperlink"/>
      <w:u w:val="single"/>
    </w:rPr>
  </w:style>
  <w:style w:type="character" w:customStyle="1" w:styleId="hidden-print">
    <w:name w:val="hidden-print"/>
    <w:basedOn w:val="Domylnaczcionkaakapitu"/>
    <w:rsid w:val="001C7629"/>
  </w:style>
  <w:style w:type="character" w:customStyle="1" w:styleId="Nagwek3Znak">
    <w:name w:val="Nagłówek 3 Znak"/>
    <w:basedOn w:val="Domylnaczcionkaakapitu"/>
    <w:link w:val="Nagwek3"/>
    <w:uiPriority w:val="9"/>
    <w:rsid w:val="00817D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r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growth/tools-databases/espd/filter?lang=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ec1lodz.pl/Przetargi-aktualne,4" TargetMode="External"/><Relationship Id="rId10" Type="http://schemas.openxmlformats.org/officeDocument/2006/relationships/hyperlink" Target="https://www.uzp.gov.pl/baza-wiedzy/jednolity-europejski-dokument-zamowi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erty@ec1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Dębczyńska-Zachacz</dc:creator>
  <cp:keywords/>
  <dc:description/>
  <cp:lastModifiedBy>Marta Marciniak</cp:lastModifiedBy>
  <cp:revision>6</cp:revision>
  <cp:lastPrinted>2017-11-16T14:12:00Z</cp:lastPrinted>
  <dcterms:created xsi:type="dcterms:W3CDTF">2018-05-04T09:18:00Z</dcterms:created>
  <dcterms:modified xsi:type="dcterms:W3CDTF">2018-06-18T06:31:00Z</dcterms:modified>
</cp:coreProperties>
</file>