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50612D">
        <w:rPr>
          <w:rFonts w:cs="Arial"/>
          <w:b/>
          <w:sz w:val="24"/>
          <w:szCs w:val="24"/>
          <w:lang w:eastAsia="pl-PL"/>
        </w:rPr>
        <w:t>6</w:t>
      </w:r>
      <w:bookmarkStart w:id="0" w:name="_GoBack"/>
      <w:bookmarkEnd w:id="0"/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71BFD" w:rsidRPr="00DB15E8" w:rsidRDefault="00771BFD" w:rsidP="00771BFD">
            <w:pPr>
              <w:spacing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771BFD" w:rsidRPr="009D5B7F" w:rsidRDefault="005333A0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771BFD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br/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Pzp</w:t>
            </w:r>
            <w:proofErr w:type="spellEnd"/>
          </w:p>
          <w:p w:rsidR="001500C7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2017 r. poz. 1579</w:t>
            </w:r>
            <w:r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771BFD" w:rsidRPr="00771BFD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r w:rsidR="008635BD">
        <w:rPr>
          <w:rFonts w:eastAsia="Times New Roman"/>
          <w:kern w:val="1"/>
          <w:sz w:val="24"/>
          <w:szCs w:val="24"/>
          <w:lang w:eastAsia="pl-PL" w:bidi="hi-IN"/>
        </w:rPr>
        <w:t>.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674BC8" w:rsidRPr="00674BC8" w:rsidRDefault="009D6DCC" w:rsidP="00674BC8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674BC8" w:rsidRPr="00674BC8">
        <w:rPr>
          <w:rFonts w:cs="Tahoma"/>
          <w:b/>
          <w:sz w:val="24"/>
          <w:szCs w:val="24"/>
        </w:rPr>
        <w:t xml:space="preserve">Zakup sprzętu IT, akcesoriów, urządzeń peryferyjnych, </w:t>
      </w:r>
    </w:p>
    <w:p w:rsidR="009D6DCC" w:rsidRPr="00C20579" w:rsidRDefault="00674BC8" w:rsidP="00674BC8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674BC8">
        <w:rPr>
          <w:rFonts w:cs="Tahoma"/>
          <w:b/>
          <w:sz w:val="24"/>
          <w:szCs w:val="24"/>
        </w:rPr>
        <w:t>oprogramowania oraz sprzętu audio-video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BA5350" w:rsidRPr="00C20579" w:rsidRDefault="00C26340" w:rsidP="00674BC8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A5350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CF3438" w:rsidRPr="00CF3438">
        <w:rPr>
          <w:rFonts w:cs="Arial"/>
          <w:b/>
          <w:sz w:val="24"/>
          <w:szCs w:val="24"/>
          <w:lang w:eastAsia="pl-PL"/>
        </w:rPr>
        <w:t>291/DIM/PN/2018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674BC8" w:rsidRPr="00C20579" w:rsidRDefault="00674BC8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5333A0">
        <w:rPr>
          <w:rFonts w:cs="Arial"/>
        </w:rPr>
      </w:r>
      <w:r w:rsidR="005333A0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5333A0">
        <w:rPr>
          <w:rFonts w:cs="Arial"/>
        </w:rPr>
      </w:r>
      <w:r w:rsidR="005333A0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5333A0">
        <w:rPr>
          <w:rFonts w:cs="Arial"/>
        </w:rPr>
      </w:r>
      <w:r w:rsidR="005333A0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771BFD" w:rsidRPr="002A4DE2" w:rsidRDefault="00771BFD" w:rsidP="00771BF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5A085F" w:rsidRPr="005A085F" w:rsidRDefault="005A085F" w:rsidP="005A085F">
      <w:pPr>
        <w:rPr>
          <w:sz w:val="18"/>
          <w:szCs w:val="18"/>
        </w:rPr>
      </w:pPr>
    </w:p>
    <w:sectPr w:rsidR="005A085F" w:rsidRPr="005A085F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A0" w:rsidRDefault="005333A0" w:rsidP="00FF6863">
      <w:pPr>
        <w:spacing w:after="0" w:line="240" w:lineRule="auto"/>
      </w:pPr>
      <w:r>
        <w:separator/>
      </w:r>
    </w:p>
  </w:endnote>
  <w:endnote w:type="continuationSeparator" w:id="0">
    <w:p w:rsidR="005333A0" w:rsidRDefault="005333A0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31" w:rsidRDefault="005A085F" w:rsidP="00C4053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A0" w:rsidRDefault="005333A0" w:rsidP="00FF6863">
      <w:pPr>
        <w:spacing w:after="0" w:line="240" w:lineRule="auto"/>
      </w:pPr>
      <w:r>
        <w:separator/>
      </w:r>
    </w:p>
  </w:footnote>
  <w:footnote w:type="continuationSeparator" w:id="0">
    <w:p w:rsidR="005333A0" w:rsidRDefault="005333A0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3C5600"/>
    <w:rsid w:val="003F0C4E"/>
    <w:rsid w:val="00410E98"/>
    <w:rsid w:val="0044065A"/>
    <w:rsid w:val="004B48EE"/>
    <w:rsid w:val="004D405F"/>
    <w:rsid w:val="004D4F25"/>
    <w:rsid w:val="004F6F4A"/>
    <w:rsid w:val="0050612D"/>
    <w:rsid w:val="005333A0"/>
    <w:rsid w:val="005A085F"/>
    <w:rsid w:val="005B26CE"/>
    <w:rsid w:val="005C0D22"/>
    <w:rsid w:val="006257A2"/>
    <w:rsid w:val="00661941"/>
    <w:rsid w:val="00665BC3"/>
    <w:rsid w:val="00673624"/>
    <w:rsid w:val="00674BC8"/>
    <w:rsid w:val="00675B66"/>
    <w:rsid w:val="0067721B"/>
    <w:rsid w:val="00771BFD"/>
    <w:rsid w:val="00787EFE"/>
    <w:rsid w:val="007C24E3"/>
    <w:rsid w:val="008330DB"/>
    <w:rsid w:val="008556FD"/>
    <w:rsid w:val="008635BD"/>
    <w:rsid w:val="008A2028"/>
    <w:rsid w:val="008B7046"/>
    <w:rsid w:val="008D22F5"/>
    <w:rsid w:val="008E6FB1"/>
    <w:rsid w:val="00927D36"/>
    <w:rsid w:val="009D6DCC"/>
    <w:rsid w:val="009E2074"/>
    <w:rsid w:val="009F3008"/>
    <w:rsid w:val="00A860E0"/>
    <w:rsid w:val="00AD620C"/>
    <w:rsid w:val="00BA274F"/>
    <w:rsid w:val="00BA5350"/>
    <w:rsid w:val="00BD4ABF"/>
    <w:rsid w:val="00C166F6"/>
    <w:rsid w:val="00C20579"/>
    <w:rsid w:val="00C24444"/>
    <w:rsid w:val="00C26340"/>
    <w:rsid w:val="00C40531"/>
    <w:rsid w:val="00C61374"/>
    <w:rsid w:val="00CF3438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19A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11</cp:revision>
  <cp:lastPrinted>2018-05-14T08:09:00Z</cp:lastPrinted>
  <dcterms:created xsi:type="dcterms:W3CDTF">2017-09-14T08:49:00Z</dcterms:created>
  <dcterms:modified xsi:type="dcterms:W3CDTF">2018-05-14T08:15:00Z</dcterms:modified>
</cp:coreProperties>
</file>