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D2" w:rsidRPr="002731F8" w:rsidRDefault="00607F40" w:rsidP="00CD64D2">
      <w:pPr>
        <w:spacing w:after="0" w:line="240" w:lineRule="auto"/>
        <w:ind w:right="-2"/>
        <w:jc w:val="right"/>
        <w:rPr>
          <w:rFonts w:eastAsia="Calibri" w:cstheme="minorHAnsi"/>
          <w:b/>
          <w:sz w:val="24"/>
          <w:szCs w:val="24"/>
          <w:lang w:eastAsia="pl-PL"/>
        </w:rPr>
      </w:pPr>
      <w:r w:rsidRPr="002731F8">
        <w:rPr>
          <w:rFonts w:eastAsia="Calibri" w:cstheme="minorHAnsi"/>
          <w:b/>
          <w:sz w:val="24"/>
          <w:szCs w:val="24"/>
          <w:lang w:eastAsia="pl-PL"/>
        </w:rPr>
        <w:t>Załącznik</w:t>
      </w:r>
      <w:r w:rsidR="00CD64D2" w:rsidRPr="002731F8">
        <w:rPr>
          <w:rFonts w:eastAsia="Calibri" w:cstheme="minorHAnsi"/>
          <w:b/>
          <w:sz w:val="24"/>
          <w:szCs w:val="24"/>
          <w:lang w:eastAsia="pl-PL"/>
        </w:rPr>
        <w:t xml:space="preserve"> nr </w:t>
      </w:r>
      <w:r w:rsidR="00290503" w:rsidRPr="002731F8">
        <w:rPr>
          <w:rFonts w:eastAsia="Calibri" w:cstheme="minorHAnsi"/>
          <w:b/>
          <w:sz w:val="24"/>
          <w:szCs w:val="24"/>
          <w:lang w:eastAsia="pl-PL"/>
        </w:rPr>
        <w:t>6 do SIWZ</w:t>
      </w:r>
    </w:p>
    <w:p w:rsidR="00CD64D2" w:rsidRPr="002731F8" w:rsidRDefault="00CD64D2" w:rsidP="00CD64D2">
      <w:pPr>
        <w:spacing w:after="0" w:line="240" w:lineRule="auto"/>
        <w:ind w:right="-2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:rsidR="00D352D3" w:rsidRPr="002731F8" w:rsidRDefault="00D352D3" w:rsidP="00CD64D2">
      <w:pPr>
        <w:spacing w:after="0" w:line="240" w:lineRule="auto"/>
        <w:ind w:right="-2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:rsidR="00D352D3" w:rsidRPr="002731F8" w:rsidRDefault="00D352D3" w:rsidP="00D352D3">
      <w:pPr>
        <w:spacing w:before="90" w:after="0" w:line="240" w:lineRule="auto"/>
        <w:ind w:right="-2"/>
        <w:jc w:val="center"/>
        <w:rPr>
          <w:rFonts w:eastAsia="Calibri" w:cstheme="minorHAnsi"/>
          <w:b/>
          <w:sz w:val="24"/>
          <w:szCs w:val="24"/>
          <w:u w:val="single"/>
          <w:lang w:eastAsia="pl-PL"/>
        </w:rPr>
      </w:pPr>
      <w:r w:rsidRPr="002731F8">
        <w:rPr>
          <w:rFonts w:eastAsia="Calibri" w:cstheme="minorHAnsi"/>
          <w:b/>
          <w:sz w:val="24"/>
          <w:szCs w:val="24"/>
          <w:u w:val="single"/>
          <w:lang w:eastAsia="pl-PL"/>
        </w:rPr>
        <w:t>WYKAZ  ZŁOŻONYCH  PRÓBEK</w:t>
      </w:r>
    </w:p>
    <w:p w:rsidR="00C8017F" w:rsidRPr="002731F8" w:rsidRDefault="00C8017F" w:rsidP="00CD64D2">
      <w:pPr>
        <w:spacing w:after="0" w:line="240" w:lineRule="auto"/>
        <w:ind w:right="-2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:rsidR="00C8017F" w:rsidRPr="002731F8" w:rsidRDefault="00C8017F" w:rsidP="00CD64D2">
      <w:pPr>
        <w:spacing w:after="0" w:line="240" w:lineRule="auto"/>
        <w:ind w:left="849" w:right="-2" w:hanging="849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:rsidR="00CD64D2" w:rsidRPr="002731F8" w:rsidRDefault="00CD64D2" w:rsidP="00CD64D2">
      <w:pPr>
        <w:spacing w:after="0" w:line="240" w:lineRule="auto"/>
        <w:ind w:right="-2"/>
        <w:jc w:val="both"/>
        <w:rPr>
          <w:rFonts w:cstheme="minorHAnsi"/>
          <w:sz w:val="24"/>
          <w:szCs w:val="24"/>
          <w:shd w:val="clear" w:color="auto" w:fill="FFFFFF"/>
        </w:rPr>
      </w:pPr>
      <w:r w:rsidRPr="002731F8">
        <w:rPr>
          <w:rFonts w:cstheme="minorHAnsi"/>
          <w:sz w:val="24"/>
          <w:szCs w:val="24"/>
          <w:shd w:val="clear" w:color="auto" w:fill="FFFFFF"/>
        </w:rPr>
        <w:t xml:space="preserve">Składając ofertę w postępowaniu o udzielenie zamówienia publicznego na: </w:t>
      </w:r>
    </w:p>
    <w:p w:rsidR="00CD64D2" w:rsidRPr="002731F8" w:rsidRDefault="00CD64D2" w:rsidP="00CD64D2">
      <w:pPr>
        <w:spacing w:after="0" w:line="240" w:lineRule="auto"/>
        <w:ind w:right="-2"/>
        <w:jc w:val="both"/>
        <w:rPr>
          <w:rFonts w:eastAsia="Calibri" w:cstheme="minorHAnsi"/>
          <w:sz w:val="24"/>
          <w:szCs w:val="24"/>
          <w:lang w:eastAsia="pl-PL"/>
        </w:rPr>
      </w:pPr>
    </w:p>
    <w:p w:rsidR="00D352D3" w:rsidRPr="002731F8" w:rsidRDefault="00CD64D2" w:rsidP="00D352D3">
      <w:pPr>
        <w:tabs>
          <w:tab w:val="left" w:pos="993"/>
        </w:tabs>
        <w:spacing w:after="0" w:line="240" w:lineRule="auto"/>
        <w:ind w:right="-2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2731F8">
        <w:rPr>
          <w:rFonts w:cstheme="minorHAnsi"/>
          <w:b/>
          <w:sz w:val="24"/>
          <w:szCs w:val="24"/>
          <w:shd w:val="clear" w:color="auto" w:fill="FFFFFF"/>
        </w:rPr>
        <w:t>„</w:t>
      </w:r>
      <w:r w:rsidR="00D352D3" w:rsidRPr="002731F8">
        <w:rPr>
          <w:rFonts w:cstheme="minorHAnsi"/>
          <w:b/>
          <w:sz w:val="24"/>
          <w:szCs w:val="24"/>
          <w:shd w:val="clear" w:color="auto" w:fill="FFFFFF"/>
        </w:rPr>
        <w:t xml:space="preserve">Sukcesywne świadczenie usług druku wielkoformatowego wraz z montażem banerów </w:t>
      </w:r>
    </w:p>
    <w:p w:rsidR="00CD64D2" w:rsidRPr="002731F8" w:rsidRDefault="00D352D3" w:rsidP="00D352D3">
      <w:pPr>
        <w:tabs>
          <w:tab w:val="left" w:pos="993"/>
        </w:tabs>
        <w:spacing w:after="0" w:line="240" w:lineRule="auto"/>
        <w:ind w:right="-2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2731F8">
        <w:rPr>
          <w:rFonts w:cstheme="minorHAnsi"/>
          <w:b/>
          <w:sz w:val="24"/>
          <w:szCs w:val="24"/>
          <w:shd w:val="clear" w:color="auto" w:fill="FFFFFF"/>
        </w:rPr>
        <w:t>oraz druku wydawnictw zwartych wraz z dystrybucją</w:t>
      </w:r>
      <w:r w:rsidR="00CD64D2" w:rsidRPr="002731F8">
        <w:rPr>
          <w:rFonts w:cstheme="minorHAnsi"/>
          <w:b/>
          <w:sz w:val="24"/>
          <w:szCs w:val="24"/>
          <w:shd w:val="clear" w:color="auto" w:fill="FFFFFF"/>
        </w:rPr>
        <w:t>”</w:t>
      </w:r>
    </w:p>
    <w:p w:rsidR="00CD64D2" w:rsidRPr="002731F8" w:rsidRDefault="00CD64D2" w:rsidP="00D352D3">
      <w:pPr>
        <w:spacing w:after="0" w:line="240" w:lineRule="auto"/>
        <w:ind w:left="849" w:right="-2" w:hanging="849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2731F8">
        <w:rPr>
          <w:rFonts w:cstheme="minorHAnsi"/>
          <w:b/>
          <w:sz w:val="24"/>
          <w:szCs w:val="24"/>
          <w:shd w:val="clear" w:color="auto" w:fill="FFFFFF"/>
        </w:rPr>
        <w:t xml:space="preserve">Znak postępowania: </w:t>
      </w:r>
      <w:r w:rsidR="00D352D3" w:rsidRPr="002731F8">
        <w:rPr>
          <w:rFonts w:cstheme="minorHAnsi"/>
          <w:b/>
          <w:sz w:val="24"/>
          <w:szCs w:val="24"/>
          <w:lang w:eastAsia="pl-PL"/>
        </w:rPr>
        <w:t>164</w:t>
      </w:r>
      <w:r w:rsidR="00290503" w:rsidRPr="002731F8">
        <w:rPr>
          <w:rFonts w:cstheme="minorHAnsi"/>
          <w:b/>
          <w:sz w:val="24"/>
          <w:szCs w:val="24"/>
          <w:lang w:eastAsia="pl-PL"/>
        </w:rPr>
        <w:t>/DMK/PN/2018</w:t>
      </w:r>
    </w:p>
    <w:p w:rsidR="00CD64D2" w:rsidRPr="002731F8" w:rsidRDefault="00CD64D2" w:rsidP="00CD64D2">
      <w:pPr>
        <w:spacing w:after="0" w:line="240" w:lineRule="auto"/>
        <w:ind w:right="-2"/>
        <w:jc w:val="both"/>
        <w:rPr>
          <w:rFonts w:eastAsia="Calibri" w:cstheme="minorHAnsi"/>
          <w:sz w:val="24"/>
          <w:szCs w:val="24"/>
          <w:lang w:eastAsia="pl-PL"/>
        </w:rPr>
      </w:pPr>
    </w:p>
    <w:p w:rsidR="00CD64D2" w:rsidRPr="002731F8" w:rsidRDefault="00C93D55" w:rsidP="00CD64D2">
      <w:pPr>
        <w:spacing w:after="0" w:line="240" w:lineRule="auto"/>
        <w:ind w:right="-2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731F8">
        <w:rPr>
          <w:rFonts w:cstheme="minorHAnsi"/>
          <w:color w:val="333333"/>
          <w:sz w:val="24"/>
          <w:szCs w:val="24"/>
          <w:shd w:val="clear" w:color="auto" w:fill="FFFFFF"/>
        </w:rPr>
        <w:t>Załączamy do oferty następujące próbki</w:t>
      </w:r>
      <w:r w:rsidR="00CD64D2" w:rsidRPr="002731F8">
        <w:rPr>
          <w:rFonts w:cstheme="minorHAnsi"/>
          <w:color w:val="333333"/>
          <w:sz w:val="24"/>
          <w:szCs w:val="24"/>
          <w:shd w:val="clear" w:color="auto" w:fill="FFFFFF"/>
        </w:rPr>
        <w:t xml:space="preserve">: </w:t>
      </w:r>
    </w:p>
    <w:p w:rsidR="00CD64D2" w:rsidRPr="002731F8" w:rsidRDefault="00CD64D2" w:rsidP="00CD64D2">
      <w:pPr>
        <w:spacing w:after="0" w:line="240" w:lineRule="auto"/>
        <w:ind w:right="-2"/>
        <w:jc w:val="both"/>
        <w:rPr>
          <w:rFonts w:eastAsia="Calibri" w:cstheme="minorHAnsi"/>
          <w:sz w:val="24"/>
          <w:szCs w:val="24"/>
          <w:lang w:eastAsia="pl-PL"/>
        </w:rPr>
      </w:pPr>
    </w:p>
    <w:p w:rsidR="006E1C2F" w:rsidRPr="002731F8" w:rsidRDefault="006E1C2F" w:rsidP="006E1C2F">
      <w:pPr>
        <w:spacing w:after="0" w:line="240" w:lineRule="auto"/>
        <w:ind w:right="-2"/>
        <w:jc w:val="both"/>
        <w:rPr>
          <w:rFonts w:eastAsia="Calibri" w:cstheme="minorHAnsi"/>
          <w:sz w:val="24"/>
          <w:szCs w:val="24"/>
          <w:lang w:eastAsia="pl-PL"/>
        </w:rPr>
      </w:pPr>
      <w:r w:rsidRPr="002731F8">
        <w:rPr>
          <w:rFonts w:eastAsia="Calibri" w:cstheme="minorHAnsi"/>
          <w:b/>
          <w:sz w:val="24"/>
          <w:szCs w:val="24"/>
        </w:rPr>
        <w:t xml:space="preserve">Pakiet </w:t>
      </w:r>
      <w:r w:rsidR="00D352D3" w:rsidRPr="002731F8">
        <w:rPr>
          <w:rFonts w:eastAsia="Calibri" w:cstheme="minorHAnsi"/>
          <w:b/>
          <w:sz w:val="24"/>
          <w:szCs w:val="24"/>
        </w:rPr>
        <w:t>1</w:t>
      </w:r>
      <w:r w:rsidRPr="002731F8">
        <w:rPr>
          <w:rFonts w:eastAsia="Calibri" w:cstheme="minorHAnsi"/>
          <w:b/>
          <w:sz w:val="24"/>
          <w:szCs w:val="24"/>
        </w:rPr>
        <w:t xml:space="preserve"> (</w:t>
      </w:r>
      <w:r w:rsidR="00D352D3" w:rsidRPr="002731F8">
        <w:rPr>
          <w:rFonts w:eastAsia="Calibri" w:cstheme="minorHAnsi"/>
          <w:b/>
          <w:sz w:val="24"/>
          <w:szCs w:val="24"/>
        </w:rPr>
        <w:t xml:space="preserve">Usługi w zakresie </w:t>
      </w:r>
      <w:r w:rsidR="008E6B7A" w:rsidRPr="002731F8">
        <w:rPr>
          <w:rFonts w:eastAsia="Calibri" w:cstheme="minorHAnsi"/>
          <w:b/>
          <w:sz w:val="24"/>
          <w:szCs w:val="24"/>
        </w:rPr>
        <w:t>druków wielkoformatowych</w:t>
      </w:r>
      <w:r w:rsidRPr="002731F8">
        <w:rPr>
          <w:rFonts w:eastAsia="Calibri" w:cstheme="minorHAnsi"/>
          <w:b/>
          <w:sz w:val="24"/>
          <w:szCs w:val="24"/>
        </w:rPr>
        <w:t>)</w:t>
      </w:r>
    </w:p>
    <w:tbl>
      <w:tblPr>
        <w:tblW w:w="912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43"/>
        <w:gridCol w:w="2701"/>
        <w:gridCol w:w="1985"/>
        <w:gridCol w:w="1946"/>
        <w:gridCol w:w="1646"/>
      </w:tblGrid>
      <w:tr w:rsidR="006E1C2F" w:rsidRPr="006E0568" w:rsidTr="005616C6">
        <w:trPr>
          <w:cantSplit/>
          <w:trHeight w:val="642"/>
          <w:tblHeader/>
        </w:trPr>
        <w:tc>
          <w:tcPr>
            <w:tcW w:w="843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1C2F" w:rsidRPr="006E0568" w:rsidRDefault="006E1C2F" w:rsidP="005616C6">
            <w:pPr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Nr pozycji</w:t>
            </w:r>
          </w:p>
        </w:tc>
        <w:tc>
          <w:tcPr>
            <w:tcW w:w="270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1C2F" w:rsidRPr="006E0568" w:rsidRDefault="006E1C2F" w:rsidP="005616C6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R</w:t>
            </w:r>
            <w:r w:rsidRPr="00C93D55">
              <w:rPr>
                <w:rFonts w:ascii="Calibri" w:eastAsia="Calibri" w:hAnsi="Calibri" w:cs="Arial"/>
                <w:b/>
                <w:lang w:eastAsia="pl-PL"/>
              </w:rPr>
              <w:t>odzaj asortymentu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1C2F" w:rsidRDefault="006E1C2F" w:rsidP="005616C6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C93D55">
              <w:rPr>
                <w:rFonts w:ascii="Calibri" w:eastAsia="Calibri" w:hAnsi="Calibri" w:cs="Arial"/>
                <w:b/>
                <w:lang w:eastAsia="pl-PL"/>
              </w:rPr>
              <w:t>Nr katalogowy</w:t>
            </w:r>
          </w:p>
          <w:p w:rsidR="006E1C2F" w:rsidRPr="006E1C2F" w:rsidRDefault="006E1C2F" w:rsidP="005616C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sz w:val="16"/>
                <w:szCs w:val="16"/>
                <w:lang w:eastAsia="pl-PL"/>
              </w:rPr>
            </w:pPr>
            <w:r w:rsidRPr="006E1C2F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>(jeśli dotyczy)</w:t>
            </w:r>
          </w:p>
        </w:tc>
        <w:tc>
          <w:tcPr>
            <w:tcW w:w="1946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1C2F" w:rsidRPr="006E0568" w:rsidRDefault="006E1C2F" w:rsidP="005616C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95360F">
              <w:rPr>
                <w:b/>
                <w:bCs/>
                <w:color w:val="000000"/>
              </w:rPr>
              <w:t>Ilość próbek</w:t>
            </w:r>
          </w:p>
        </w:tc>
        <w:tc>
          <w:tcPr>
            <w:tcW w:w="164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1C2F" w:rsidRPr="006E0568" w:rsidRDefault="006E1C2F" w:rsidP="005616C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C93D55">
              <w:rPr>
                <w:rFonts w:ascii="Calibri" w:eastAsia="Calibri" w:hAnsi="Calibri" w:cs="Arial"/>
                <w:b/>
                <w:lang w:eastAsia="pl-PL"/>
              </w:rPr>
              <w:t>Uwagi</w:t>
            </w:r>
          </w:p>
        </w:tc>
      </w:tr>
      <w:tr w:rsidR="006E1C2F" w:rsidRPr="006E0568" w:rsidTr="005616C6">
        <w:trPr>
          <w:cantSplit/>
          <w:trHeight w:val="671"/>
        </w:trPr>
        <w:tc>
          <w:tcPr>
            <w:tcW w:w="843" w:type="dxa"/>
            <w:tcMar>
              <w:left w:w="103" w:type="dxa"/>
            </w:tcMar>
            <w:vAlign w:val="center"/>
          </w:tcPr>
          <w:p w:rsidR="006E1C2F" w:rsidRPr="006E0568" w:rsidRDefault="008E6B7A" w:rsidP="005616C6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70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E1C2F" w:rsidRPr="006E0568" w:rsidRDefault="008E6B7A" w:rsidP="005616C6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  <w:lang w:eastAsia="pl-PL"/>
              </w:rPr>
              <w:t>Kanwas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E1C2F" w:rsidRPr="006E0568" w:rsidRDefault="006E1C2F" w:rsidP="005616C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946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E1C2F" w:rsidRPr="006E0568" w:rsidRDefault="006E1C2F" w:rsidP="005616C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64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6E1C2F" w:rsidRPr="006E0568" w:rsidRDefault="006E1C2F" w:rsidP="005616C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</w:tr>
    </w:tbl>
    <w:p w:rsidR="00C8017F" w:rsidRDefault="00C8017F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6E1C2F" w:rsidRPr="006E0568" w:rsidRDefault="006E1C2F" w:rsidP="006E1C2F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  <w:r w:rsidRPr="00A66552">
        <w:rPr>
          <w:rFonts w:ascii="Calibri" w:eastAsia="Calibri" w:hAnsi="Calibri" w:cs="Arial"/>
          <w:b/>
          <w:sz w:val="24"/>
          <w:szCs w:val="24"/>
        </w:rPr>
        <w:t>Pakie</w:t>
      </w:r>
      <w:r>
        <w:rPr>
          <w:rFonts w:ascii="Calibri" w:eastAsia="Calibri" w:hAnsi="Calibri" w:cs="Arial"/>
          <w:b/>
          <w:sz w:val="24"/>
          <w:szCs w:val="24"/>
        </w:rPr>
        <w:t>t</w:t>
      </w:r>
      <w:r w:rsidRPr="00A66552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D352D3">
        <w:rPr>
          <w:rFonts w:ascii="Calibri" w:eastAsia="Calibri" w:hAnsi="Calibri" w:cs="Arial"/>
          <w:b/>
          <w:sz w:val="24"/>
          <w:szCs w:val="24"/>
        </w:rPr>
        <w:t>2</w:t>
      </w:r>
      <w:r w:rsidRPr="00A66552">
        <w:rPr>
          <w:rFonts w:ascii="Calibri" w:eastAsia="Calibri" w:hAnsi="Calibri" w:cs="Arial"/>
          <w:b/>
          <w:sz w:val="24"/>
          <w:szCs w:val="24"/>
        </w:rPr>
        <w:t xml:space="preserve"> (</w:t>
      </w:r>
      <w:r w:rsidR="008E6B7A" w:rsidRPr="008E6B7A">
        <w:rPr>
          <w:rFonts w:ascii="Calibri" w:eastAsia="Calibri" w:hAnsi="Calibri" w:cs="Arial"/>
          <w:b/>
          <w:sz w:val="24"/>
          <w:szCs w:val="24"/>
        </w:rPr>
        <w:t>Usługi w zakresie wydawnictw zwartych</w:t>
      </w:r>
      <w:r w:rsidRPr="00A66552">
        <w:rPr>
          <w:rFonts w:ascii="Calibri" w:eastAsia="Calibri" w:hAnsi="Calibri" w:cs="Arial"/>
          <w:b/>
          <w:sz w:val="24"/>
          <w:szCs w:val="24"/>
        </w:rPr>
        <w:t>)</w:t>
      </w:r>
    </w:p>
    <w:tbl>
      <w:tblPr>
        <w:tblW w:w="912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43"/>
        <w:gridCol w:w="2701"/>
        <w:gridCol w:w="1985"/>
        <w:gridCol w:w="1946"/>
        <w:gridCol w:w="1646"/>
      </w:tblGrid>
      <w:tr w:rsidR="006E1C2F" w:rsidRPr="006E0568" w:rsidTr="005616C6">
        <w:trPr>
          <w:cantSplit/>
          <w:trHeight w:val="642"/>
          <w:tblHeader/>
        </w:trPr>
        <w:tc>
          <w:tcPr>
            <w:tcW w:w="843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1C2F" w:rsidRPr="006E0568" w:rsidRDefault="006E1C2F" w:rsidP="005616C6">
            <w:pPr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Nr pozycji</w:t>
            </w:r>
          </w:p>
        </w:tc>
        <w:tc>
          <w:tcPr>
            <w:tcW w:w="270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1C2F" w:rsidRPr="006E0568" w:rsidRDefault="006E1C2F" w:rsidP="005616C6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rFonts w:ascii="Calibri" w:eastAsia="Calibri" w:hAnsi="Calibri" w:cs="Arial"/>
                <w:b/>
                <w:lang w:eastAsia="pl-PL"/>
              </w:rPr>
              <w:t>R</w:t>
            </w:r>
            <w:r w:rsidRPr="00C93D55">
              <w:rPr>
                <w:rFonts w:ascii="Calibri" w:eastAsia="Calibri" w:hAnsi="Calibri" w:cs="Arial"/>
                <w:b/>
                <w:lang w:eastAsia="pl-PL"/>
              </w:rPr>
              <w:t>odzaj asortymentu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1C2F" w:rsidRDefault="006E1C2F" w:rsidP="005616C6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C93D55">
              <w:rPr>
                <w:rFonts w:ascii="Calibri" w:eastAsia="Calibri" w:hAnsi="Calibri" w:cs="Arial"/>
                <w:b/>
                <w:lang w:eastAsia="pl-PL"/>
              </w:rPr>
              <w:t>Nr katalogowy</w:t>
            </w:r>
          </w:p>
          <w:p w:rsidR="006E1C2F" w:rsidRPr="006E1C2F" w:rsidRDefault="006E1C2F" w:rsidP="005616C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sz w:val="16"/>
                <w:szCs w:val="16"/>
                <w:lang w:eastAsia="pl-PL"/>
              </w:rPr>
            </w:pPr>
            <w:r w:rsidRPr="006E1C2F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>(jeśli dotyczy)</w:t>
            </w:r>
          </w:p>
        </w:tc>
        <w:tc>
          <w:tcPr>
            <w:tcW w:w="1946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1C2F" w:rsidRPr="006E0568" w:rsidRDefault="006E1C2F" w:rsidP="005616C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95360F">
              <w:rPr>
                <w:b/>
                <w:bCs/>
                <w:color w:val="000000"/>
              </w:rPr>
              <w:t>Ilość próbek</w:t>
            </w:r>
          </w:p>
        </w:tc>
        <w:tc>
          <w:tcPr>
            <w:tcW w:w="164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6E1C2F" w:rsidRPr="006E0568" w:rsidRDefault="006E1C2F" w:rsidP="005616C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C93D55">
              <w:rPr>
                <w:rFonts w:ascii="Calibri" w:eastAsia="Calibri" w:hAnsi="Calibri" w:cs="Arial"/>
                <w:b/>
                <w:lang w:eastAsia="pl-PL"/>
              </w:rPr>
              <w:t>Uwagi</w:t>
            </w:r>
          </w:p>
        </w:tc>
      </w:tr>
      <w:tr w:rsidR="006E1C2F" w:rsidRPr="006E0568" w:rsidTr="005616C6">
        <w:trPr>
          <w:cantSplit/>
          <w:trHeight w:val="671"/>
        </w:trPr>
        <w:tc>
          <w:tcPr>
            <w:tcW w:w="843" w:type="dxa"/>
            <w:tcMar>
              <w:left w:w="103" w:type="dxa"/>
            </w:tcMar>
            <w:vAlign w:val="center"/>
          </w:tcPr>
          <w:p w:rsidR="006E1C2F" w:rsidRPr="006E0568" w:rsidRDefault="008E6B7A" w:rsidP="005616C6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sz w:val="24"/>
                <w:szCs w:val="24"/>
                <w:lang w:eastAsia="pl-PL"/>
              </w:rPr>
              <w:t>---</w:t>
            </w:r>
          </w:p>
        </w:tc>
        <w:tc>
          <w:tcPr>
            <w:tcW w:w="270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E1C2F" w:rsidRPr="006E0568" w:rsidRDefault="008E6B7A" w:rsidP="005616C6">
            <w:pPr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sz w:val="24"/>
                <w:szCs w:val="24"/>
                <w:lang w:eastAsia="pl-PL"/>
              </w:rPr>
              <w:t>Wydawnictwo zwarte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E1C2F" w:rsidRPr="006E0568" w:rsidRDefault="006E1C2F" w:rsidP="005616C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946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E1C2F" w:rsidRPr="006E0568" w:rsidRDefault="006E1C2F" w:rsidP="005616C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  <w:tc>
          <w:tcPr>
            <w:tcW w:w="164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6E1C2F" w:rsidRPr="006E0568" w:rsidRDefault="006E1C2F" w:rsidP="005616C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</w:p>
        </w:tc>
      </w:tr>
    </w:tbl>
    <w:p w:rsidR="006E1C2F" w:rsidRPr="006E0568" w:rsidRDefault="006E1C2F" w:rsidP="00CD64D2">
      <w:pPr>
        <w:spacing w:after="0" w:line="240" w:lineRule="auto"/>
        <w:ind w:right="-2"/>
        <w:jc w:val="both"/>
        <w:rPr>
          <w:rFonts w:eastAsia="Calibri" w:cs="Arial"/>
          <w:sz w:val="24"/>
          <w:szCs w:val="24"/>
          <w:lang w:eastAsia="pl-PL"/>
        </w:rPr>
      </w:pPr>
    </w:p>
    <w:p w:rsidR="00C93D55" w:rsidRPr="002731F8" w:rsidRDefault="00C93D55" w:rsidP="00C93D55">
      <w:pPr>
        <w:tabs>
          <w:tab w:val="left" w:pos="284"/>
        </w:tabs>
        <w:spacing w:after="0"/>
        <w:jc w:val="both"/>
        <w:rPr>
          <w:color w:val="000000"/>
          <w:sz w:val="24"/>
          <w:szCs w:val="24"/>
        </w:rPr>
      </w:pPr>
      <w:r w:rsidRPr="002731F8">
        <w:rPr>
          <w:color w:val="000000"/>
          <w:sz w:val="24"/>
          <w:szCs w:val="24"/>
        </w:rPr>
        <w:t xml:space="preserve">W celu oceny w kryterium </w:t>
      </w:r>
      <w:r w:rsidR="006E1C2F" w:rsidRPr="002731F8">
        <w:rPr>
          <w:color w:val="000000"/>
          <w:sz w:val="24"/>
          <w:szCs w:val="24"/>
        </w:rPr>
        <w:t>„J</w:t>
      </w:r>
      <w:r w:rsidRPr="002731F8">
        <w:rPr>
          <w:color w:val="000000"/>
          <w:sz w:val="24"/>
          <w:szCs w:val="24"/>
        </w:rPr>
        <w:t>akoś</w:t>
      </w:r>
      <w:r w:rsidR="006E1C2F" w:rsidRPr="002731F8">
        <w:rPr>
          <w:color w:val="000000"/>
          <w:sz w:val="24"/>
          <w:szCs w:val="24"/>
        </w:rPr>
        <w:t>ć”</w:t>
      </w:r>
      <w:r w:rsidRPr="002731F8">
        <w:rPr>
          <w:color w:val="000000"/>
          <w:sz w:val="24"/>
          <w:szCs w:val="24"/>
        </w:rPr>
        <w:t xml:space="preserve"> w kryteriach oceny ofert, pod rygorem odrzucenia oferty, Wykonawca zobowiązany jest dołączyć do oferty próbki (nie podlegające zwrotowi po zakończeniu postępowania) w niżej wskazanej ilości:</w:t>
      </w:r>
    </w:p>
    <w:p w:rsidR="006E1C2F" w:rsidRPr="002731F8" w:rsidRDefault="006E1C2F" w:rsidP="006E1C2F">
      <w:pPr>
        <w:pStyle w:val="Tekstpodstawowy"/>
        <w:spacing w:after="0"/>
        <w:rPr>
          <w:b/>
          <w:sz w:val="24"/>
          <w:szCs w:val="24"/>
          <w:u w:val="single"/>
          <w:lang w:eastAsia="pl-PL"/>
        </w:rPr>
      </w:pPr>
      <w:r w:rsidRPr="002731F8">
        <w:rPr>
          <w:b/>
          <w:sz w:val="24"/>
          <w:szCs w:val="24"/>
          <w:u w:val="single"/>
          <w:lang w:eastAsia="pl-PL"/>
        </w:rPr>
        <w:t xml:space="preserve">w Pakiecie </w:t>
      </w:r>
      <w:r w:rsidR="00D352D3" w:rsidRPr="002731F8">
        <w:rPr>
          <w:b/>
          <w:sz w:val="24"/>
          <w:szCs w:val="24"/>
          <w:u w:val="single"/>
          <w:lang w:eastAsia="pl-PL"/>
        </w:rPr>
        <w:t>1</w:t>
      </w:r>
      <w:r w:rsidRPr="002731F8">
        <w:rPr>
          <w:b/>
          <w:sz w:val="24"/>
          <w:szCs w:val="24"/>
          <w:u w:val="single"/>
          <w:lang w:eastAsia="pl-PL"/>
        </w:rPr>
        <w:t>:</w:t>
      </w:r>
    </w:p>
    <w:p w:rsidR="006E1C2F" w:rsidRPr="002731F8" w:rsidRDefault="006E1C2F" w:rsidP="006E1C2F">
      <w:pPr>
        <w:pStyle w:val="Tekstpodstawowy"/>
        <w:spacing w:after="0"/>
        <w:rPr>
          <w:sz w:val="24"/>
          <w:szCs w:val="24"/>
          <w:lang w:eastAsia="pl-PL"/>
        </w:rPr>
      </w:pPr>
      <w:r w:rsidRPr="002731F8">
        <w:rPr>
          <w:sz w:val="24"/>
          <w:szCs w:val="24"/>
          <w:lang w:eastAsia="pl-PL"/>
        </w:rPr>
        <w:t xml:space="preserve">- w poz. </w:t>
      </w:r>
      <w:r w:rsidR="008E6B7A" w:rsidRPr="002731F8">
        <w:rPr>
          <w:sz w:val="24"/>
          <w:szCs w:val="24"/>
          <w:lang w:eastAsia="pl-PL"/>
        </w:rPr>
        <w:t>6</w:t>
      </w:r>
      <w:r w:rsidRPr="002731F8">
        <w:rPr>
          <w:sz w:val="24"/>
          <w:szCs w:val="24"/>
          <w:lang w:eastAsia="pl-PL"/>
        </w:rPr>
        <w:t xml:space="preserve"> (</w:t>
      </w:r>
      <w:proofErr w:type="spellStart"/>
      <w:r w:rsidR="008E6B7A" w:rsidRPr="002731F8">
        <w:rPr>
          <w:sz w:val="24"/>
          <w:szCs w:val="24"/>
          <w:lang w:eastAsia="pl-PL"/>
        </w:rPr>
        <w:t>Kanwas</w:t>
      </w:r>
      <w:proofErr w:type="spellEnd"/>
      <w:r w:rsidRPr="002731F8">
        <w:rPr>
          <w:sz w:val="24"/>
          <w:szCs w:val="24"/>
          <w:lang w:eastAsia="pl-PL"/>
        </w:rPr>
        <w:t>) – 1 egz.</w:t>
      </w:r>
    </w:p>
    <w:p w:rsidR="006E1C2F" w:rsidRPr="002731F8" w:rsidRDefault="006E1C2F" w:rsidP="006E1C2F">
      <w:pPr>
        <w:pStyle w:val="Tekstpodstawowy"/>
        <w:spacing w:after="0"/>
        <w:rPr>
          <w:b/>
          <w:sz w:val="24"/>
          <w:szCs w:val="24"/>
          <w:u w:val="single"/>
          <w:lang w:eastAsia="pl-PL"/>
        </w:rPr>
      </w:pPr>
      <w:r w:rsidRPr="002731F8">
        <w:rPr>
          <w:b/>
          <w:sz w:val="24"/>
          <w:szCs w:val="24"/>
          <w:u w:val="single"/>
          <w:lang w:eastAsia="pl-PL"/>
        </w:rPr>
        <w:t xml:space="preserve">w Pakiecie </w:t>
      </w:r>
      <w:r w:rsidR="00D352D3" w:rsidRPr="002731F8">
        <w:rPr>
          <w:b/>
          <w:sz w:val="24"/>
          <w:szCs w:val="24"/>
          <w:u w:val="single"/>
          <w:lang w:eastAsia="pl-PL"/>
        </w:rPr>
        <w:t>2</w:t>
      </w:r>
      <w:r w:rsidRPr="002731F8">
        <w:rPr>
          <w:b/>
          <w:sz w:val="24"/>
          <w:szCs w:val="24"/>
          <w:u w:val="single"/>
          <w:lang w:eastAsia="pl-PL"/>
        </w:rPr>
        <w:t>:</w:t>
      </w:r>
    </w:p>
    <w:p w:rsidR="006E1C2F" w:rsidRPr="002731F8" w:rsidRDefault="006E1C2F" w:rsidP="006E1C2F">
      <w:pPr>
        <w:pStyle w:val="Tekstpodstawowy"/>
        <w:spacing w:after="0"/>
        <w:rPr>
          <w:sz w:val="24"/>
          <w:szCs w:val="24"/>
          <w:lang w:eastAsia="pl-PL"/>
        </w:rPr>
      </w:pPr>
      <w:r w:rsidRPr="002731F8">
        <w:rPr>
          <w:sz w:val="24"/>
          <w:szCs w:val="24"/>
          <w:lang w:eastAsia="pl-PL"/>
        </w:rPr>
        <w:t>- (</w:t>
      </w:r>
      <w:r w:rsidR="008E6B7A" w:rsidRPr="002731F8">
        <w:rPr>
          <w:sz w:val="24"/>
          <w:szCs w:val="24"/>
          <w:lang w:eastAsia="pl-PL"/>
        </w:rPr>
        <w:t>Wydawnictwo zwarte</w:t>
      </w:r>
      <w:r w:rsidRPr="002731F8">
        <w:rPr>
          <w:sz w:val="24"/>
          <w:szCs w:val="24"/>
          <w:lang w:eastAsia="pl-PL"/>
        </w:rPr>
        <w:t>) – 1 egz.</w:t>
      </w:r>
    </w:p>
    <w:p w:rsidR="00C93D55" w:rsidRPr="002731F8" w:rsidRDefault="00C93D55" w:rsidP="00C93D55">
      <w:pPr>
        <w:tabs>
          <w:tab w:val="left" w:pos="284"/>
        </w:tabs>
        <w:spacing w:after="0"/>
        <w:jc w:val="both"/>
        <w:rPr>
          <w:color w:val="000000"/>
          <w:sz w:val="24"/>
          <w:szCs w:val="24"/>
        </w:rPr>
      </w:pPr>
      <w:r w:rsidRPr="002731F8">
        <w:rPr>
          <w:color w:val="000000"/>
          <w:sz w:val="24"/>
          <w:szCs w:val="24"/>
        </w:rPr>
        <w:t>Wszystkie próbki powinny być zgodne z opisem</w:t>
      </w:r>
      <w:r w:rsidR="005427EC" w:rsidRPr="002731F8">
        <w:rPr>
          <w:color w:val="000000"/>
          <w:sz w:val="24"/>
          <w:szCs w:val="24"/>
        </w:rPr>
        <w:t>,</w:t>
      </w:r>
      <w:r w:rsidRPr="002731F8">
        <w:rPr>
          <w:color w:val="000000"/>
          <w:sz w:val="24"/>
          <w:szCs w:val="24"/>
        </w:rPr>
        <w:t xml:space="preserve"> </w:t>
      </w:r>
      <w:r w:rsidR="005427EC" w:rsidRPr="002731F8">
        <w:rPr>
          <w:color w:val="000000"/>
          <w:sz w:val="24"/>
          <w:szCs w:val="24"/>
        </w:rPr>
        <w:t xml:space="preserve">dotyczącym każdej z nich, </w:t>
      </w:r>
      <w:r w:rsidRPr="002731F8">
        <w:rPr>
          <w:color w:val="000000"/>
          <w:sz w:val="24"/>
          <w:szCs w:val="24"/>
        </w:rPr>
        <w:t>zawartym w</w:t>
      </w:r>
      <w:r w:rsidR="002731F8">
        <w:rPr>
          <w:color w:val="000000"/>
          <w:sz w:val="24"/>
          <w:szCs w:val="24"/>
        </w:rPr>
        <w:t> </w:t>
      </w:r>
      <w:bookmarkStart w:id="0" w:name="_GoBack"/>
      <w:bookmarkEnd w:id="0"/>
      <w:r w:rsidRPr="002731F8">
        <w:rPr>
          <w:color w:val="000000"/>
          <w:sz w:val="24"/>
          <w:szCs w:val="24"/>
        </w:rPr>
        <w:t>załączniku nr</w:t>
      </w:r>
      <w:r w:rsidR="005427EC" w:rsidRPr="002731F8">
        <w:rPr>
          <w:color w:val="000000"/>
          <w:sz w:val="24"/>
          <w:szCs w:val="24"/>
        </w:rPr>
        <w:t> </w:t>
      </w:r>
      <w:r w:rsidR="006E1C2F" w:rsidRPr="002731F8">
        <w:rPr>
          <w:color w:val="000000"/>
          <w:sz w:val="24"/>
          <w:szCs w:val="24"/>
        </w:rPr>
        <w:t>3</w:t>
      </w:r>
      <w:r w:rsidRPr="002731F8">
        <w:rPr>
          <w:color w:val="000000"/>
          <w:sz w:val="24"/>
          <w:szCs w:val="24"/>
        </w:rPr>
        <w:t xml:space="preserve"> do SIWZ.</w:t>
      </w:r>
    </w:p>
    <w:p w:rsidR="00C93D55" w:rsidRPr="002731F8" w:rsidRDefault="00C93D55" w:rsidP="00C93D55">
      <w:pPr>
        <w:tabs>
          <w:tab w:val="left" w:pos="284"/>
        </w:tabs>
        <w:spacing w:after="0"/>
        <w:jc w:val="both"/>
        <w:rPr>
          <w:color w:val="000000"/>
          <w:sz w:val="24"/>
          <w:szCs w:val="24"/>
        </w:rPr>
      </w:pPr>
    </w:p>
    <w:p w:rsidR="00C93D55" w:rsidRPr="002731F8" w:rsidRDefault="00C93D55" w:rsidP="00C93D55">
      <w:pPr>
        <w:tabs>
          <w:tab w:val="left" w:pos="284"/>
        </w:tabs>
        <w:spacing w:after="0"/>
        <w:jc w:val="both"/>
        <w:rPr>
          <w:color w:val="000000"/>
          <w:sz w:val="24"/>
          <w:szCs w:val="24"/>
        </w:rPr>
      </w:pPr>
    </w:p>
    <w:p w:rsidR="0028707A" w:rsidRPr="002731F8" w:rsidRDefault="0028707A" w:rsidP="0028707A">
      <w:pPr>
        <w:spacing w:after="0" w:line="240" w:lineRule="auto"/>
        <w:rPr>
          <w:sz w:val="24"/>
          <w:szCs w:val="24"/>
        </w:rPr>
      </w:pPr>
      <w:r w:rsidRPr="002731F8">
        <w:rPr>
          <w:sz w:val="24"/>
          <w:szCs w:val="24"/>
        </w:rPr>
        <w:t>................................, dnia..............................</w:t>
      </w:r>
    </w:p>
    <w:p w:rsidR="0028707A" w:rsidRPr="00C93D55" w:rsidRDefault="0028707A" w:rsidP="0028707A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C93D55">
        <w:rPr>
          <w:sz w:val="24"/>
          <w:szCs w:val="24"/>
        </w:rPr>
        <w:t>...............................................................................</w:t>
      </w:r>
    </w:p>
    <w:p w:rsidR="0028707A" w:rsidRPr="00C93D55" w:rsidRDefault="0028707A" w:rsidP="0028707A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C93D55">
        <w:rPr>
          <w:sz w:val="18"/>
          <w:szCs w:val="18"/>
        </w:rPr>
        <w:t>Podpisy i pieczątki imienne przedstawicieli Wykonawcy</w:t>
      </w:r>
    </w:p>
    <w:p w:rsidR="0028707A" w:rsidRPr="00C93D55" w:rsidRDefault="0028707A" w:rsidP="0028707A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C93D55">
        <w:rPr>
          <w:sz w:val="18"/>
          <w:szCs w:val="18"/>
        </w:rPr>
        <w:t>upoważnionych do jego reprezentowania</w:t>
      </w:r>
    </w:p>
    <w:p w:rsidR="00290503" w:rsidRPr="00290503" w:rsidRDefault="00290503" w:rsidP="00290503">
      <w:pPr>
        <w:rPr>
          <w:rFonts w:eastAsia="Times New Roman" w:cs="Times New Roman"/>
          <w:sz w:val="24"/>
          <w:szCs w:val="24"/>
        </w:rPr>
      </w:pPr>
    </w:p>
    <w:sectPr w:rsidR="00290503" w:rsidRPr="002905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A5A" w:rsidRDefault="00612A5A" w:rsidP="00AF71A5">
      <w:pPr>
        <w:spacing w:after="0" w:line="240" w:lineRule="auto"/>
      </w:pPr>
      <w:r>
        <w:separator/>
      </w:r>
    </w:p>
  </w:endnote>
  <w:endnote w:type="continuationSeparator" w:id="0">
    <w:p w:rsidR="00612A5A" w:rsidRDefault="00612A5A" w:rsidP="00AF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721741"/>
      <w:docPartObj>
        <w:docPartGallery w:val="Page Numbers (Bottom of Page)"/>
        <w:docPartUnique/>
      </w:docPartObj>
    </w:sdtPr>
    <w:sdtEndPr/>
    <w:sdtContent>
      <w:p w:rsidR="00290503" w:rsidRDefault="00290503" w:rsidP="00290503">
        <w:pPr>
          <w:pStyle w:val="Stopka"/>
          <w:jc w:val="center"/>
          <w:rPr>
            <w:noProof/>
          </w:rPr>
        </w:pPr>
        <w:r>
          <w:rPr>
            <w:noProof/>
            <w:lang w:eastAsia="pl-PL"/>
          </w:rPr>
          <w:drawing>
            <wp:inline distT="0" distB="0" distL="0" distR="0" wp14:anchorId="7B0A1F9D" wp14:editId="4E6BD6AD">
              <wp:extent cx="5391150" cy="295275"/>
              <wp:effectExtent l="0" t="0" r="0" b="9525"/>
              <wp:docPr id="20" name="Obraz 20" descr="stopka.2018 _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stopka.2018 __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sdt>
        <w:sdtPr>
          <w:id w:val="-96416442"/>
          <w:docPartObj>
            <w:docPartGallery w:val="Page Numbers (Bottom of Page)"/>
            <w:docPartUnique/>
          </w:docPartObj>
        </w:sdtPr>
        <w:sdtEndPr>
          <w:rPr>
            <w:rFonts w:cstheme="minorHAnsi"/>
            <w:sz w:val="20"/>
          </w:rPr>
        </w:sdtEndPr>
        <w:sdtContent>
          <w:p w:rsidR="00290503" w:rsidRDefault="00290503" w:rsidP="005427EC">
            <w:pPr>
              <w:pStyle w:val="Stopka"/>
              <w:ind w:left="142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A178271" wp14:editId="12F3E97E">
                  <wp:extent cx="1190625" cy="668401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FE_5.jp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314" cy="715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rFonts w:cstheme="minorHAnsi"/>
                <w:noProof/>
                <w:sz w:val="20"/>
                <w:lang w:eastAsia="pl-PL"/>
              </w:rPr>
              <w:drawing>
                <wp:inline distT="0" distB="0" distL="0" distR="0" wp14:anchorId="32514258" wp14:editId="726AECF4">
                  <wp:extent cx="1737232" cy="53839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E_EFSI_rgb-3.jpg"/>
                          <pic:cNvPicPr/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232" cy="53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sdt>
    <w:sdtPr>
      <w:id w:val="155196358"/>
      <w:docPartObj>
        <w:docPartGallery w:val="Page Numbers (Bottom of Page)"/>
        <w:docPartUnique/>
      </w:docPartObj>
    </w:sdtPr>
    <w:sdtEndPr/>
    <w:sdtContent>
      <w:p w:rsidR="008D5130" w:rsidRDefault="008D51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1F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A5A" w:rsidRDefault="00612A5A" w:rsidP="00AF71A5">
      <w:pPr>
        <w:spacing w:after="0" w:line="240" w:lineRule="auto"/>
      </w:pPr>
      <w:r>
        <w:separator/>
      </w:r>
    </w:p>
  </w:footnote>
  <w:footnote w:type="continuationSeparator" w:id="0">
    <w:p w:rsidR="00612A5A" w:rsidRDefault="00612A5A" w:rsidP="00AF7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7C3"/>
    <w:multiLevelType w:val="multilevel"/>
    <w:tmpl w:val="06AA297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73823DB"/>
    <w:multiLevelType w:val="hybridMultilevel"/>
    <w:tmpl w:val="A03EF886"/>
    <w:lvl w:ilvl="0" w:tplc="249CED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2"/>
    <w:rsid w:val="000C33E9"/>
    <w:rsid w:val="001324B0"/>
    <w:rsid w:val="00146D18"/>
    <w:rsid w:val="002617EE"/>
    <w:rsid w:val="002731F8"/>
    <w:rsid w:val="0028707A"/>
    <w:rsid w:val="00290503"/>
    <w:rsid w:val="002A0510"/>
    <w:rsid w:val="00323F7F"/>
    <w:rsid w:val="0044065A"/>
    <w:rsid w:val="00505F02"/>
    <w:rsid w:val="0052649B"/>
    <w:rsid w:val="005427EC"/>
    <w:rsid w:val="005702D7"/>
    <w:rsid w:val="00607F40"/>
    <w:rsid w:val="00612A5A"/>
    <w:rsid w:val="006257A2"/>
    <w:rsid w:val="006D3B6B"/>
    <w:rsid w:val="006E0568"/>
    <w:rsid w:val="006E1C2F"/>
    <w:rsid w:val="0074554E"/>
    <w:rsid w:val="008D0C55"/>
    <w:rsid w:val="008D5130"/>
    <w:rsid w:val="008E6B7A"/>
    <w:rsid w:val="008F575C"/>
    <w:rsid w:val="009036E9"/>
    <w:rsid w:val="00972F4A"/>
    <w:rsid w:val="009D3DBE"/>
    <w:rsid w:val="00A142B9"/>
    <w:rsid w:val="00AA7981"/>
    <w:rsid w:val="00AB31F2"/>
    <w:rsid w:val="00AF71A5"/>
    <w:rsid w:val="00C534A2"/>
    <w:rsid w:val="00C8017F"/>
    <w:rsid w:val="00C8252E"/>
    <w:rsid w:val="00C93D55"/>
    <w:rsid w:val="00CA701D"/>
    <w:rsid w:val="00CD64D2"/>
    <w:rsid w:val="00D212B0"/>
    <w:rsid w:val="00D352D3"/>
    <w:rsid w:val="00D43D8E"/>
    <w:rsid w:val="00E12912"/>
    <w:rsid w:val="00E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F795"/>
  <w15:chartTrackingRefBased/>
  <w15:docId w15:val="{9271C757-4CCB-4E2F-B309-A63ECD68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1A5"/>
  </w:style>
  <w:style w:type="paragraph" w:styleId="Stopka">
    <w:name w:val="footer"/>
    <w:basedOn w:val="Normalny"/>
    <w:link w:val="StopkaZnak"/>
    <w:uiPriority w:val="99"/>
    <w:unhideWhenUsed/>
    <w:rsid w:val="00AF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1A5"/>
  </w:style>
  <w:style w:type="paragraph" w:styleId="Tekstpodstawowy3">
    <w:name w:val="Body Text 3"/>
    <w:basedOn w:val="Normalny"/>
    <w:link w:val="Tekstpodstawowy3Znak"/>
    <w:rsid w:val="00C93D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93D5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3D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11</cp:revision>
  <cp:lastPrinted>2017-03-23T14:28:00Z</cp:lastPrinted>
  <dcterms:created xsi:type="dcterms:W3CDTF">2017-03-22T13:53:00Z</dcterms:created>
  <dcterms:modified xsi:type="dcterms:W3CDTF">2018-04-09T11:36:00Z</dcterms:modified>
</cp:coreProperties>
</file>