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B7557C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B7557C">
        <w:rPr>
          <w:rFonts w:eastAsia="Calibri" w:cs="Arial"/>
          <w:b/>
          <w:sz w:val="24"/>
          <w:szCs w:val="24"/>
          <w:lang w:eastAsia="pl-PL"/>
        </w:rPr>
        <w:t>Załącznik</w:t>
      </w:r>
      <w:r w:rsidR="00CD64D2" w:rsidRPr="00B7557C">
        <w:rPr>
          <w:rFonts w:eastAsia="Calibri" w:cs="Arial"/>
          <w:b/>
          <w:sz w:val="24"/>
          <w:szCs w:val="24"/>
          <w:lang w:eastAsia="pl-PL"/>
        </w:rPr>
        <w:t xml:space="preserve"> nr </w:t>
      </w:r>
      <w:r w:rsidR="00B7557C" w:rsidRPr="00B7557C">
        <w:rPr>
          <w:rFonts w:eastAsia="Calibri" w:cs="Arial"/>
          <w:b/>
          <w:sz w:val="24"/>
          <w:szCs w:val="24"/>
          <w:lang w:eastAsia="pl-PL"/>
        </w:rPr>
        <w:t>7</w:t>
      </w:r>
      <w:r w:rsidR="0040328A" w:rsidRPr="00B7557C">
        <w:rPr>
          <w:rFonts w:eastAsia="Calibri" w:cs="Arial"/>
          <w:b/>
          <w:sz w:val="24"/>
          <w:szCs w:val="24"/>
          <w:lang w:eastAsia="pl-PL"/>
        </w:rPr>
        <w:t xml:space="preserve"> do SIWZ</w:t>
      </w:r>
    </w:p>
    <w:p w:rsidR="00CD64D2" w:rsidRPr="00B7557C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40328A" w:rsidRPr="00B7557C" w:rsidRDefault="0040328A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B7557C" w:rsidRPr="00B7557C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B7557C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B7557C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B7557C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1D5D50" w:rsidRPr="00B7557C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USŁUG</w:t>
            </w:r>
          </w:p>
          <w:p w:rsidR="00CD64D2" w:rsidRPr="00B7557C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B7557C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40328A" w:rsidRPr="00B7557C" w:rsidRDefault="0040328A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B7557C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B7557C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B7557C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B7557C" w:rsidRDefault="00CD64D2" w:rsidP="0040328A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B7557C">
        <w:rPr>
          <w:rFonts w:cs="Open Sans"/>
          <w:b/>
          <w:sz w:val="24"/>
          <w:szCs w:val="24"/>
          <w:shd w:val="clear" w:color="auto" w:fill="FFFFFF"/>
        </w:rPr>
        <w:t>„</w:t>
      </w:r>
      <w:r w:rsidR="00B7557C" w:rsidRPr="00B7557C">
        <w:rPr>
          <w:rFonts w:cs="Open Sans"/>
          <w:b/>
          <w:sz w:val="24"/>
          <w:szCs w:val="24"/>
          <w:shd w:val="clear" w:color="auto" w:fill="FFFFFF"/>
        </w:rPr>
        <w:t>Konserwacja i utrzymanie urządzeń transportu bliskiego wraz z całodobowym pogotowiem dźwigowym w budynkach kompleksu „EC1 Łódź - Miasto Kultury” w Łodzi</w:t>
      </w:r>
      <w:r w:rsidRPr="00B7557C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CD64D2" w:rsidRPr="00B7557C" w:rsidRDefault="00CD64D2" w:rsidP="0040328A">
      <w:pPr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B7557C" w:rsidRDefault="001D5D50" w:rsidP="0040328A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B7557C">
        <w:rPr>
          <w:rFonts w:cs="Open Sans"/>
          <w:b/>
          <w:sz w:val="24"/>
          <w:szCs w:val="24"/>
          <w:shd w:val="clear" w:color="auto" w:fill="FFFFFF"/>
        </w:rPr>
        <w:t>Numer</w:t>
      </w:r>
      <w:r w:rsidR="00CD64D2" w:rsidRPr="00B7557C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B7557C" w:rsidRPr="00B7557C">
        <w:rPr>
          <w:rFonts w:cs="Arial"/>
          <w:b/>
          <w:sz w:val="24"/>
          <w:szCs w:val="24"/>
          <w:lang w:eastAsia="pl-PL"/>
        </w:rPr>
        <w:t>696/DOT/PN</w:t>
      </w:r>
      <w:bookmarkStart w:id="0" w:name="_GoBack"/>
      <w:bookmarkEnd w:id="0"/>
      <w:r w:rsidR="00B7557C" w:rsidRPr="00B7557C">
        <w:rPr>
          <w:rFonts w:cs="Arial"/>
          <w:b/>
          <w:sz w:val="24"/>
          <w:szCs w:val="24"/>
          <w:lang w:eastAsia="pl-PL"/>
        </w:rPr>
        <w:t>/2017</w:t>
      </w:r>
    </w:p>
    <w:p w:rsidR="00CD64D2" w:rsidRPr="00B7557C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40328A" w:rsidRPr="00B7557C" w:rsidRDefault="0040328A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B7557C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B7557C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B7557C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B7557C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B7557C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CD64D2" w:rsidRPr="00B7557C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B7557C">
        <w:rPr>
          <w:rFonts w:cs="Open Sans"/>
          <w:sz w:val="24"/>
          <w:szCs w:val="24"/>
          <w:shd w:val="clear" w:color="auto" w:fill="FFFFFF"/>
        </w:rPr>
        <w:t>przedstawiamy wykaz wykonan</w:t>
      </w:r>
      <w:r w:rsidR="00B7557C" w:rsidRPr="00B7557C">
        <w:rPr>
          <w:rFonts w:cs="Open Sans"/>
          <w:sz w:val="24"/>
          <w:szCs w:val="24"/>
          <w:shd w:val="clear" w:color="auto" w:fill="FFFFFF"/>
        </w:rPr>
        <w:t>ej/-</w:t>
      </w:r>
      <w:proofErr w:type="spellStart"/>
      <w:r w:rsidRPr="00B7557C">
        <w:rPr>
          <w:rFonts w:cs="Open Sans"/>
          <w:sz w:val="24"/>
          <w:szCs w:val="24"/>
          <w:shd w:val="clear" w:color="auto" w:fill="FFFFFF"/>
        </w:rPr>
        <w:t>ych</w:t>
      </w:r>
      <w:proofErr w:type="spellEnd"/>
      <w:r w:rsidRPr="00B7557C">
        <w:rPr>
          <w:rFonts w:cs="Open Sans"/>
          <w:sz w:val="24"/>
          <w:szCs w:val="24"/>
          <w:shd w:val="clear" w:color="auto" w:fill="FFFFFF"/>
        </w:rPr>
        <w:t xml:space="preserve"> lub wykonywan</w:t>
      </w:r>
      <w:r w:rsidR="00B7557C" w:rsidRPr="00B7557C">
        <w:rPr>
          <w:rFonts w:cs="Open Sans"/>
          <w:sz w:val="24"/>
          <w:szCs w:val="24"/>
          <w:shd w:val="clear" w:color="auto" w:fill="FFFFFF"/>
        </w:rPr>
        <w:t>ej/-</w:t>
      </w:r>
      <w:proofErr w:type="spellStart"/>
      <w:r w:rsidRPr="00B7557C">
        <w:rPr>
          <w:rFonts w:cs="Open Sans"/>
          <w:sz w:val="24"/>
          <w:szCs w:val="24"/>
          <w:shd w:val="clear" w:color="auto" w:fill="FFFFFF"/>
        </w:rPr>
        <w:t>ych</w:t>
      </w:r>
      <w:proofErr w:type="spellEnd"/>
      <w:r w:rsidRPr="00B7557C">
        <w:rPr>
          <w:rFonts w:cs="Open Sans"/>
          <w:sz w:val="24"/>
          <w:szCs w:val="24"/>
          <w:shd w:val="clear" w:color="auto" w:fill="FFFFFF"/>
        </w:rPr>
        <w:t xml:space="preserve"> w okresie ostatnich 3 lat przed upływem terminu składania ofert, a jeżeli okres prowadzenia działalności jest krótszy w tym okresie, co najmniej </w:t>
      </w:r>
      <w:r w:rsidR="00B7557C" w:rsidRPr="00B7557C">
        <w:rPr>
          <w:rFonts w:cs="Open Sans"/>
          <w:sz w:val="24"/>
          <w:szCs w:val="24"/>
          <w:shd w:val="clear" w:color="auto" w:fill="FFFFFF"/>
        </w:rPr>
        <w:t>jednej</w:t>
      </w:r>
      <w:r w:rsidR="001D5D50" w:rsidRPr="00B7557C">
        <w:rPr>
          <w:rFonts w:cs="Open Sans"/>
          <w:sz w:val="24"/>
          <w:szCs w:val="24"/>
          <w:shd w:val="clear" w:color="auto" w:fill="FFFFFF"/>
        </w:rPr>
        <w:t xml:space="preserve"> usług</w:t>
      </w:r>
      <w:r w:rsidR="00B7557C" w:rsidRPr="00B7557C">
        <w:rPr>
          <w:rFonts w:cs="Open Sans"/>
          <w:sz w:val="24"/>
          <w:szCs w:val="24"/>
          <w:shd w:val="clear" w:color="auto" w:fill="FFFFFF"/>
        </w:rPr>
        <w:t>i</w:t>
      </w:r>
      <w:r w:rsidR="001D5D50" w:rsidRPr="00B7557C">
        <w:rPr>
          <w:rFonts w:cs="Open Sans"/>
          <w:sz w:val="24"/>
          <w:szCs w:val="24"/>
          <w:shd w:val="clear" w:color="auto" w:fill="FFFFFF"/>
        </w:rPr>
        <w:t xml:space="preserve"> </w:t>
      </w:r>
      <w:r w:rsidR="00B7557C" w:rsidRPr="00B7557C">
        <w:rPr>
          <w:rFonts w:cs="Open Sans"/>
          <w:sz w:val="24"/>
          <w:szCs w:val="24"/>
          <w:shd w:val="clear" w:color="auto" w:fill="FFFFFF"/>
        </w:rPr>
        <w:t>o charakterze ciągłym, trwającej co najmniej przez okres 6 miesięcy, polegającej na konserwacji i utrzymaniu w pełnej sprawności technicznej, co najmniej 10 dźwigów osobowych w jednym budynku użyteczności publicznej*</w:t>
      </w:r>
      <w:r w:rsidRPr="00B7557C">
        <w:rPr>
          <w:rFonts w:cs="Open Sans"/>
          <w:sz w:val="24"/>
          <w:szCs w:val="24"/>
          <w:shd w:val="clear" w:color="auto" w:fill="FFFFFF"/>
        </w:rPr>
        <w:t xml:space="preserve"> </w:t>
      </w:r>
      <w:r w:rsidR="0040328A" w:rsidRPr="00B7557C">
        <w:rPr>
          <w:rFonts w:cs="Open Sans"/>
          <w:sz w:val="24"/>
          <w:szCs w:val="24"/>
          <w:shd w:val="clear" w:color="auto" w:fill="FFFFFF"/>
        </w:rPr>
        <w:t xml:space="preserve">wraz </w:t>
      </w:r>
      <w:r w:rsidRPr="00B7557C">
        <w:rPr>
          <w:rFonts w:cs="Open Sans"/>
          <w:sz w:val="24"/>
          <w:szCs w:val="24"/>
          <w:shd w:val="clear" w:color="auto" w:fill="FFFFFF"/>
        </w:rPr>
        <w:t xml:space="preserve">z podaniem ich wartości, przedmiotu, dat wykonania i odbiorców: </w:t>
      </w:r>
    </w:p>
    <w:p w:rsidR="00CD64D2" w:rsidRPr="00B7557C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B7557C" w:rsidRPr="00B7557C" w:rsidTr="0040328A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B7557C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7557C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B7557C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B7557C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7557C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B7557C" w:rsidRDefault="00CD64D2" w:rsidP="00B7557C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7557C">
              <w:rPr>
                <w:rFonts w:ascii="Calibri" w:eastAsia="Calibri" w:hAnsi="Calibri" w:cs="Arial"/>
                <w:b/>
                <w:lang w:eastAsia="pl-PL"/>
              </w:rPr>
              <w:t xml:space="preserve">Opis </w:t>
            </w:r>
            <w:r w:rsidR="001D5D50" w:rsidRPr="00B7557C">
              <w:rPr>
                <w:rFonts w:ascii="Calibri" w:eastAsia="Calibri" w:hAnsi="Calibri" w:cs="Arial"/>
                <w:b/>
                <w:lang w:eastAsia="pl-PL"/>
              </w:rPr>
              <w:t>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7557C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B7557C">
              <w:rPr>
                <w:rFonts w:ascii="Calibri" w:eastAsia="Calibri" w:hAnsi="Calibri" w:cs="Arial"/>
                <w:b/>
                <w:lang w:eastAsia="pl-PL"/>
              </w:rPr>
              <w:t>Termin wykonania usług</w:t>
            </w:r>
          </w:p>
          <w:p w:rsidR="00CD64D2" w:rsidRPr="00B7557C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7557C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B7557C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B7557C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B7557C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B7557C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B7557C" w:rsidRPr="00B7557C" w:rsidTr="0040328A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B7557C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B7557C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B7557C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B7557C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B7557C" w:rsidRPr="00B7557C" w:rsidTr="0040328A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B7557C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B7557C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B7557C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Pr="00B7557C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B7557C" w:rsidRPr="00B7557C" w:rsidRDefault="00B7557C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 w:rsidRPr="00B7557C">
        <w:rPr>
          <w:rFonts w:cstheme="minorHAnsi"/>
          <w:sz w:val="24"/>
          <w:szCs w:val="24"/>
        </w:rPr>
        <w:t xml:space="preserve">* Przez </w:t>
      </w:r>
      <w:r w:rsidRPr="00B7557C">
        <w:rPr>
          <w:rFonts w:cstheme="minorHAnsi"/>
          <w:b/>
          <w:sz w:val="24"/>
          <w:szCs w:val="24"/>
        </w:rPr>
        <w:t>budynek użyteczności publicznej</w:t>
      </w:r>
      <w:r w:rsidRPr="00B7557C">
        <w:rPr>
          <w:rFonts w:cstheme="minorHAnsi"/>
          <w:sz w:val="24"/>
          <w:szCs w:val="24"/>
        </w:rPr>
        <w:t xml:space="preserve"> - </w:t>
      </w:r>
      <w:r w:rsidRPr="00B7557C">
        <w:rPr>
          <w:rFonts w:cstheme="minorHAnsi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</w:t>
      </w:r>
      <w:r w:rsidRPr="00B7557C">
        <w:rPr>
          <w:rFonts w:cstheme="minorHAnsi"/>
          <w:bCs/>
          <w:sz w:val="24"/>
          <w:szCs w:val="24"/>
          <w:shd w:val="clear" w:color="auto" w:fill="FFFFFF"/>
        </w:rPr>
        <w:t xml:space="preserve">Rozporządzeniem </w:t>
      </w:r>
      <w:r w:rsidRPr="00B7557C">
        <w:rPr>
          <w:rFonts w:cstheme="minorHAnsi"/>
          <w:bCs/>
          <w:sz w:val="24"/>
          <w:szCs w:val="24"/>
          <w:shd w:val="clear" w:color="auto" w:fill="FFFFFF"/>
        </w:rPr>
        <w:lastRenderedPageBreak/>
        <w:t>Ministra Infrastruktury z dnia 17 lipca 2015 r w sprawie warunków technicznych, jakim powinny odpowiadać budynki i ich usytuowanie (t. jedn.: Dz.U. z 2015 r. poz. 1422).</w:t>
      </w:r>
    </w:p>
    <w:p w:rsidR="00B7557C" w:rsidRPr="00B7557C" w:rsidRDefault="00B7557C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B7557C" w:rsidRPr="00B7557C" w:rsidRDefault="00B7557C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 w:rsidRPr="00B7557C">
        <w:rPr>
          <w:rFonts w:cstheme="minorHAnsi"/>
          <w:sz w:val="24"/>
          <w:szCs w:val="24"/>
          <w:u w:val="single"/>
        </w:rPr>
        <w:t>W przypadku Wykonawców wspólnie ubiegających się o zamówienie</w:t>
      </w:r>
      <w:r w:rsidRPr="00B7557C">
        <w:rPr>
          <w:rFonts w:cstheme="minorHAnsi"/>
          <w:sz w:val="24"/>
          <w:szCs w:val="24"/>
        </w:rPr>
        <w:t xml:space="preserve"> (konsorcjum), Zamawiający wymaga, aby </w:t>
      </w:r>
      <w:r w:rsidRPr="00B7557C">
        <w:rPr>
          <w:rFonts w:cstheme="minorHAnsi"/>
          <w:b/>
          <w:sz w:val="24"/>
          <w:szCs w:val="24"/>
        </w:rPr>
        <w:t>co najmniej jeden z konsorcjantów</w:t>
      </w:r>
      <w:r w:rsidRPr="00B7557C">
        <w:rPr>
          <w:rFonts w:cstheme="minorHAnsi"/>
          <w:sz w:val="24"/>
          <w:szCs w:val="24"/>
        </w:rPr>
        <w:t xml:space="preserve"> wykazał się w pełni ww. warunkiem.</w:t>
      </w:r>
    </w:p>
    <w:p w:rsidR="00B7557C" w:rsidRPr="00B7557C" w:rsidRDefault="00B7557C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B7557C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B7557C">
        <w:rPr>
          <w:rFonts w:eastAsia="Arial Unicode MS" w:cs="Arial"/>
          <w:b/>
          <w:sz w:val="24"/>
          <w:szCs w:val="24"/>
          <w:lang w:eastAsia="pl-PL"/>
        </w:rPr>
        <w:t xml:space="preserve">Do wykazu </w:t>
      </w:r>
      <w:r w:rsidRPr="00B7557C">
        <w:rPr>
          <w:rFonts w:eastAsia="Arial Unicode MS" w:cs="Arial"/>
          <w:b/>
          <w:sz w:val="24"/>
          <w:szCs w:val="24"/>
          <w:u w:val="single"/>
          <w:lang w:eastAsia="pl-PL"/>
        </w:rPr>
        <w:t>załącz</w:t>
      </w:r>
      <w:r w:rsidR="0040328A" w:rsidRPr="00B7557C">
        <w:rPr>
          <w:rFonts w:eastAsia="Arial Unicode MS" w:cs="Arial"/>
          <w:b/>
          <w:sz w:val="24"/>
          <w:szCs w:val="24"/>
          <w:u w:val="single"/>
          <w:lang w:eastAsia="pl-PL"/>
        </w:rPr>
        <w:t>amy</w:t>
      </w:r>
      <w:r w:rsidRPr="00B7557C">
        <w:rPr>
          <w:rFonts w:eastAsia="Arial Unicode MS" w:cs="Arial"/>
          <w:b/>
          <w:sz w:val="24"/>
          <w:szCs w:val="24"/>
          <w:lang w:eastAsia="pl-PL"/>
        </w:rPr>
        <w:t xml:space="preserve"> dowody</w:t>
      </w:r>
      <w:r w:rsidRPr="00B7557C">
        <w:rPr>
          <w:rFonts w:eastAsia="Arial Unicode MS" w:cs="Arial"/>
          <w:sz w:val="24"/>
          <w:szCs w:val="24"/>
          <w:lang w:eastAsia="pl-PL"/>
        </w:rPr>
        <w:t xml:space="preserve"> potwierdzające, czy przedstawione </w:t>
      </w:r>
      <w:r w:rsidR="001D5D50" w:rsidRPr="00B7557C">
        <w:rPr>
          <w:rFonts w:eastAsia="Arial Unicode MS" w:cs="Arial"/>
          <w:sz w:val="24"/>
          <w:szCs w:val="24"/>
          <w:lang w:eastAsia="pl-PL"/>
        </w:rPr>
        <w:t xml:space="preserve">usługi </w:t>
      </w:r>
      <w:r w:rsidRPr="00B7557C">
        <w:rPr>
          <w:rFonts w:eastAsia="Arial Unicode MS" w:cs="Arial"/>
          <w:sz w:val="24"/>
          <w:szCs w:val="24"/>
          <w:lang w:eastAsia="pl-PL"/>
        </w:rPr>
        <w:t xml:space="preserve">zostały wykonane lub są wykonywane należycie. </w:t>
      </w:r>
    </w:p>
    <w:p w:rsidR="00CD64D2" w:rsidRPr="00B7557C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40328A" w:rsidRPr="00B7557C" w:rsidRDefault="0040328A" w:rsidP="0040328A">
      <w:pPr>
        <w:suppressAutoHyphens/>
        <w:spacing w:after="0" w:line="240" w:lineRule="auto"/>
        <w:ind w:right="-2"/>
        <w:jc w:val="both"/>
        <w:rPr>
          <w:rFonts w:cs="Open Sans"/>
          <w:b/>
          <w:sz w:val="24"/>
          <w:szCs w:val="24"/>
          <w:u w:val="single"/>
          <w:shd w:val="clear" w:color="auto" w:fill="FFFFFF"/>
        </w:rPr>
      </w:pPr>
      <w:r w:rsidRPr="00B7557C">
        <w:rPr>
          <w:rFonts w:cs="Open Sans"/>
          <w:b/>
          <w:sz w:val="24"/>
          <w:szCs w:val="24"/>
          <w:u w:val="single"/>
          <w:shd w:val="clear" w:color="auto" w:fill="FFFFFF"/>
        </w:rPr>
        <w:t>UWAGA:*</w:t>
      </w:r>
    </w:p>
    <w:p w:rsidR="0040328A" w:rsidRPr="00B7557C" w:rsidRDefault="0040328A" w:rsidP="0040328A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B7557C">
        <w:rPr>
          <w:rFonts w:cs="Open Sans"/>
          <w:sz w:val="24"/>
          <w:szCs w:val="24"/>
          <w:shd w:val="clear" w:color="auto" w:fill="FFFFFF"/>
        </w:rPr>
        <w:t xml:space="preserve">Zgodnie z </w:t>
      </w:r>
      <w:r w:rsidRPr="00B7557C">
        <w:rPr>
          <w:sz w:val="24"/>
          <w:szCs w:val="24"/>
        </w:rPr>
        <w:t>rozporządzeniem Ministra Rozwoju z dnia 26 lipca 2016r. w sprawie rodzajów dokumentów, jakich może żądać Zamawiający od Wykonawcy w postępowaniu o udzielenie zamówienia, dalej zwane „rozporządzeniem w sprawie dokumentów” (Dz.U. 2016r., poz. 1126)</w:t>
      </w:r>
      <w:r w:rsidRPr="00B7557C">
        <w:rPr>
          <w:rFonts w:cs="Open Sans"/>
          <w:sz w:val="24"/>
          <w:szCs w:val="24"/>
          <w:shd w:val="clear" w:color="auto" w:fill="FFFFFF"/>
        </w:rPr>
        <w:t>,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 miesiące przed upływem terminu składania ofert.</w:t>
      </w:r>
    </w:p>
    <w:p w:rsidR="00CD64D2" w:rsidRPr="00B7557C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B7557C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B7557C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28707A" w:rsidRPr="00B7557C" w:rsidRDefault="0028707A" w:rsidP="0028707A">
      <w:pPr>
        <w:spacing w:after="0" w:line="240" w:lineRule="auto"/>
        <w:rPr>
          <w:sz w:val="24"/>
          <w:szCs w:val="24"/>
        </w:rPr>
      </w:pPr>
      <w:r w:rsidRPr="00B7557C">
        <w:rPr>
          <w:sz w:val="24"/>
          <w:szCs w:val="24"/>
        </w:rPr>
        <w:t>................................, dnia..............................</w:t>
      </w:r>
    </w:p>
    <w:p w:rsidR="0028707A" w:rsidRPr="00B7557C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B7557C">
        <w:rPr>
          <w:sz w:val="24"/>
          <w:szCs w:val="24"/>
        </w:rPr>
        <w:t>...............................................................................</w:t>
      </w:r>
    </w:p>
    <w:p w:rsidR="0028707A" w:rsidRPr="00B7557C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7557C">
        <w:rPr>
          <w:sz w:val="18"/>
          <w:szCs w:val="18"/>
        </w:rPr>
        <w:t>Podpisy i pieczątki imienne przedstawicieli Wykonawcy</w:t>
      </w:r>
    </w:p>
    <w:p w:rsidR="0028707A" w:rsidRPr="00B7557C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7557C">
        <w:rPr>
          <w:sz w:val="18"/>
          <w:szCs w:val="18"/>
        </w:rPr>
        <w:t>upoważnionych do jego reprezentowania</w:t>
      </w:r>
    </w:p>
    <w:p w:rsidR="00CD64D2" w:rsidRPr="00B7557C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sectPr w:rsidR="00CD64D2" w:rsidRPr="00B7557C" w:rsidSect="0040328A">
      <w:footerReference w:type="default" r:id="rId7"/>
      <w:pgSz w:w="11906" w:h="16838"/>
      <w:pgMar w:top="1417" w:right="1133" w:bottom="1560" w:left="1134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9C" w:rsidRDefault="0040369C" w:rsidP="00AF71A5">
      <w:pPr>
        <w:spacing w:after="0" w:line="240" w:lineRule="auto"/>
      </w:pPr>
      <w:r>
        <w:separator/>
      </w:r>
    </w:p>
  </w:endnote>
  <w:endnote w:type="continuationSeparator" w:id="0">
    <w:p w:rsidR="0040369C" w:rsidRDefault="0040369C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8A" w:rsidRDefault="0040328A" w:rsidP="004032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EC1FD6B" wp14:editId="4323BD2D">
          <wp:extent cx="5391150" cy="304800"/>
          <wp:effectExtent l="0" t="0" r="0" b="0"/>
          <wp:docPr id="8" name="Obraz 8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28A" w:rsidRDefault="0040369C">
    <w:pPr>
      <w:pStyle w:val="Stopka"/>
      <w:jc w:val="right"/>
    </w:pPr>
    <w:sdt>
      <w:sdtPr>
        <w:id w:val="1380434915"/>
        <w:docPartObj>
          <w:docPartGallery w:val="Page Numbers (Bottom of Page)"/>
          <w:docPartUnique/>
        </w:docPartObj>
      </w:sdtPr>
      <w:sdtEndPr/>
      <w:sdtContent>
        <w:r w:rsidR="0040328A">
          <w:fldChar w:fldCharType="begin"/>
        </w:r>
        <w:r w:rsidR="0040328A">
          <w:instrText>PAGE   \* MERGEFORMAT</w:instrText>
        </w:r>
        <w:r w:rsidR="0040328A">
          <w:fldChar w:fldCharType="separate"/>
        </w:r>
        <w:r w:rsidR="00B7557C">
          <w:rPr>
            <w:noProof/>
          </w:rPr>
          <w:t>2</w:t>
        </w:r>
        <w:r w:rsidR="0040328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9C" w:rsidRDefault="0040369C" w:rsidP="00AF71A5">
      <w:pPr>
        <w:spacing w:after="0" w:line="240" w:lineRule="auto"/>
      </w:pPr>
      <w:r>
        <w:separator/>
      </w:r>
    </w:p>
  </w:footnote>
  <w:footnote w:type="continuationSeparator" w:id="0">
    <w:p w:rsidR="0040369C" w:rsidRDefault="0040369C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152487"/>
    <w:rsid w:val="001D5D50"/>
    <w:rsid w:val="0028707A"/>
    <w:rsid w:val="002A0510"/>
    <w:rsid w:val="00305CAE"/>
    <w:rsid w:val="0040328A"/>
    <w:rsid w:val="0040369C"/>
    <w:rsid w:val="0044065A"/>
    <w:rsid w:val="00503C0C"/>
    <w:rsid w:val="00505F02"/>
    <w:rsid w:val="0052649B"/>
    <w:rsid w:val="005702D7"/>
    <w:rsid w:val="00607F40"/>
    <w:rsid w:val="00611819"/>
    <w:rsid w:val="006257A2"/>
    <w:rsid w:val="00830AF1"/>
    <w:rsid w:val="00840177"/>
    <w:rsid w:val="008D0C55"/>
    <w:rsid w:val="009036E9"/>
    <w:rsid w:val="009D3DBE"/>
    <w:rsid w:val="00A142B9"/>
    <w:rsid w:val="00AA7981"/>
    <w:rsid w:val="00AB31F2"/>
    <w:rsid w:val="00AE5F47"/>
    <w:rsid w:val="00AF71A5"/>
    <w:rsid w:val="00B7557C"/>
    <w:rsid w:val="00C8252E"/>
    <w:rsid w:val="00CD64D2"/>
    <w:rsid w:val="00D212B0"/>
    <w:rsid w:val="00DA6FAC"/>
    <w:rsid w:val="00EC1B2B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6714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6</cp:revision>
  <cp:lastPrinted>2016-09-30T13:43:00Z</cp:lastPrinted>
  <dcterms:created xsi:type="dcterms:W3CDTF">2017-08-03T09:00:00Z</dcterms:created>
  <dcterms:modified xsi:type="dcterms:W3CDTF">2017-12-08T14:18:00Z</dcterms:modified>
</cp:coreProperties>
</file>