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81" w:rsidRPr="00502582" w:rsidRDefault="00ED0CD8" w:rsidP="00502582">
      <w:pPr>
        <w:spacing w:after="0" w:line="240" w:lineRule="auto"/>
        <w:ind w:right="-2"/>
        <w:jc w:val="right"/>
        <w:rPr>
          <w:rFonts w:eastAsia="Calibri" w:cstheme="minorHAnsi"/>
          <w:b/>
          <w:sz w:val="24"/>
          <w:szCs w:val="24"/>
          <w:lang w:eastAsia="pl-PL"/>
        </w:rPr>
      </w:pPr>
      <w:r w:rsidRPr="00502582">
        <w:rPr>
          <w:rFonts w:eastAsia="Calibri" w:cstheme="minorHAnsi"/>
          <w:b/>
          <w:sz w:val="24"/>
          <w:szCs w:val="24"/>
          <w:lang w:eastAsia="pl-PL"/>
        </w:rPr>
        <w:t>Załącznik nr 8 do SIWZ</w:t>
      </w:r>
    </w:p>
    <w:p w:rsidR="00CD64D2" w:rsidRPr="00502582" w:rsidRDefault="00CD64D2" w:rsidP="00502582">
      <w:pPr>
        <w:widowControl w:val="0"/>
        <w:suppressAutoHyphens/>
        <w:spacing w:after="0" w:line="240" w:lineRule="auto"/>
        <w:ind w:right="-2"/>
        <w:jc w:val="center"/>
        <w:rPr>
          <w:rFonts w:eastAsia="Times New Roman" w:cstheme="minorHAnsi"/>
          <w:b/>
          <w:kern w:val="1"/>
          <w:sz w:val="24"/>
          <w:szCs w:val="24"/>
          <w:lang w:eastAsia="hi-IN" w:bidi="hi-IN"/>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8537"/>
      </w:tblGrid>
      <w:tr w:rsidR="00A142B9" w:rsidRPr="00502582" w:rsidTr="00502582">
        <w:trPr>
          <w:trHeight w:val="678"/>
        </w:trPr>
        <w:tc>
          <w:tcPr>
            <w:tcW w:w="8537" w:type="dxa"/>
            <w:shd w:val="clear" w:color="auto" w:fill="F2F2F2" w:themeFill="background1" w:themeFillShade="F2"/>
          </w:tcPr>
          <w:p w:rsidR="00502582" w:rsidRDefault="00CD64D2" w:rsidP="00502582">
            <w:pPr>
              <w:keepNext/>
              <w:widowControl w:val="0"/>
              <w:suppressAutoHyphens/>
              <w:spacing w:after="0" w:line="360" w:lineRule="auto"/>
              <w:ind w:right="-2"/>
              <w:jc w:val="center"/>
              <w:outlineLvl w:val="1"/>
              <w:rPr>
                <w:rFonts w:eastAsia="Times New Roman" w:cstheme="minorHAnsi"/>
                <w:b/>
                <w:spacing w:val="-4"/>
                <w:kern w:val="1"/>
                <w:sz w:val="24"/>
                <w:szCs w:val="24"/>
                <w:u w:val="single"/>
                <w:lang w:eastAsia="pl-PL" w:bidi="hi-IN"/>
              </w:rPr>
            </w:pPr>
            <w:r w:rsidRPr="00502582">
              <w:rPr>
                <w:rFonts w:eastAsia="Times New Roman" w:cstheme="minorHAnsi"/>
                <w:b/>
                <w:spacing w:val="-4"/>
                <w:kern w:val="1"/>
                <w:sz w:val="24"/>
                <w:szCs w:val="24"/>
                <w:u w:val="single"/>
                <w:lang w:eastAsia="pl-PL" w:bidi="hi-IN"/>
              </w:rPr>
              <w:t xml:space="preserve">WYKAZ OSÓB </w:t>
            </w:r>
          </w:p>
          <w:p w:rsidR="00CD64D2" w:rsidRPr="00502582" w:rsidRDefault="00505F02" w:rsidP="00502582">
            <w:pPr>
              <w:keepNext/>
              <w:widowControl w:val="0"/>
              <w:suppressAutoHyphens/>
              <w:spacing w:after="0" w:line="360" w:lineRule="auto"/>
              <w:ind w:right="-2"/>
              <w:jc w:val="center"/>
              <w:outlineLvl w:val="1"/>
              <w:rPr>
                <w:rFonts w:eastAsia="Times New Roman" w:cstheme="minorHAnsi"/>
                <w:b/>
                <w:spacing w:val="-4"/>
                <w:kern w:val="1"/>
                <w:sz w:val="24"/>
                <w:szCs w:val="24"/>
                <w:u w:val="single"/>
                <w:lang w:eastAsia="pl-PL" w:bidi="hi-IN"/>
              </w:rPr>
            </w:pPr>
            <w:r w:rsidRPr="00502582">
              <w:rPr>
                <w:rFonts w:eastAsia="Times New Roman" w:cstheme="minorHAnsi"/>
                <w:b/>
                <w:spacing w:val="-4"/>
                <w:kern w:val="1"/>
                <w:sz w:val="24"/>
                <w:szCs w:val="24"/>
                <w:u w:val="single"/>
                <w:lang w:eastAsia="pl-PL" w:bidi="hi-IN"/>
              </w:rPr>
              <w:t>SKIEROWANYCH</w:t>
            </w:r>
            <w:r w:rsidR="00CD64D2" w:rsidRPr="00502582">
              <w:rPr>
                <w:rFonts w:eastAsia="Times New Roman" w:cstheme="minorHAnsi"/>
                <w:b/>
                <w:spacing w:val="-4"/>
                <w:kern w:val="1"/>
                <w:sz w:val="24"/>
                <w:szCs w:val="24"/>
                <w:u w:val="single"/>
                <w:lang w:eastAsia="pl-PL" w:bidi="hi-IN"/>
              </w:rPr>
              <w:t xml:space="preserve"> </w:t>
            </w:r>
            <w:r w:rsidRPr="00502582">
              <w:rPr>
                <w:rFonts w:eastAsia="Times New Roman" w:cstheme="minorHAnsi"/>
                <w:b/>
                <w:spacing w:val="-4"/>
                <w:kern w:val="1"/>
                <w:sz w:val="24"/>
                <w:szCs w:val="24"/>
                <w:u w:val="single"/>
                <w:lang w:eastAsia="pl-PL" w:bidi="hi-IN"/>
              </w:rPr>
              <w:t>DO REALIZACJI</w:t>
            </w:r>
            <w:r w:rsidR="00CD64D2" w:rsidRPr="00502582">
              <w:rPr>
                <w:rFonts w:eastAsia="Times New Roman" w:cstheme="minorHAnsi"/>
                <w:b/>
                <w:spacing w:val="-4"/>
                <w:kern w:val="1"/>
                <w:sz w:val="24"/>
                <w:szCs w:val="24"/>
                <w:u w:val="single"/>
                <w:lang w:eastAsia="pl-PL" w:bidi="hi-IN"/>
              </w:rPr>
              <w:t xml:space="preserve"> ZAMÓWIENIA</w:t>
            </w:r>
          </w:p>
        </w:tc>
      </w:tr>
    </w:tbl>
    <w:p w:rsidR="00CD64D2" w:rsidRPr="00502582" w:rsidRDefault="00CD64D2" w:rsidP="00502582">
      <w:pPr>
        <w:widowControl w:val="0"/>
        <w:suppressAutoHyphens/>
        <w:spacing w:after="0" w:line="240" w:lineRule="auto"/>
        <w:ind w:left="849" w:right="-2" w:hanging="849"/>
        <w:jc w:val="both"/>
        <w:rPr>
          <w:rFonts w:eastAsia="Times New Roman" w:cstheme="minorHAnsi"/>
          <w:kern w:val="1"/>
          <w:sz w:val="24"/>
          <w:szCs w:val="24"/>
          <w:lang w:eastAsia="pl-PL" w:bidi="hi-IN"/>
        </w:rPr>
      </w:pPr>
    </w:p>
    <w:p w:rsidR="00CD64D2" w:rsidRPr="00502582" w:rsidRDefault="00CD64D2" w:rsidP="00502582">
      <w:pPr>
        <w:widowControl w:val="0"/>
        <w:suppressAutoHyphens/>
        <w:spacing w:after="0" w:line="240" w:lineRule="auto"/>
        <w:ind w:left="849" w:right="-2" w:hanging="849"/>
        <w:jc w:val="both"/>
        <w:rPr>
          <w:rFonts w:eastAsia="Times New Roman" w:cstheme="minorHAnsi"/>
          <w:kern w:val="1"/>
          <w:sz w:val="24"/>
          <w:szCs w:val="24"/>
          <w:lang w:eastAsia="pl-PL" w:bidi="hi-IN"/>
        </w:rPr>
      </w:pPr>
      <w:r w:rsidRPr="00502582">
        <w:rPr>
          <w:rFonts w:eastAsia="Times New Roman" w:cstheme="minorHAnsi"/>
          <w:kern w:val="1"/>
          <w:sz w:val="24"/>
          <w:szCs w:val="24"/>
          <w:lang w:eastAsia="pl-PL" w:bidi="hi-IN"/>
        </w:rPr>
        <w:t xml:space="preserve">Składając ofertę w postępowaniu o udzielenie zamówienia publicznego na: </w:t>
      </w:r>
    </w:p>
    <w:p w:rsidR="00CD64D2" w:rsidRPr="00502582" w:rsidRDefault="00CD64D2" w:rsidP="00502582">
      <w:pPr>
        <w:widowControl w:val="0"/>
        <w:suppressAutoHyphens/>
        <w:spacing w:after="0" w:line="240" w:lineRule="auto"/>
        <w:ind w:left="849" w:right="-2" w:hanging="849"/>
        <w:jc w:val="both"/>
        <w:rPr>
          <w:rFonts w:eastAsia="Times New Roman" w:cstheme="minorHAnsi"/>
          <w:kern w:val="1"/>
          <w:sz w:val="24"/>
          <w:szCs w:val="24"/>
          <w:lang w:eastAsia="pl-PL" w:bidi="hi-IN"/>
        </w:rPr>
      </w:pPr>
    </w:p>
    <w:p w:rsidR="00ED0CD8" w:rsidRPr="00502582" w:rsidRDefault="00ED0CD8" w:rsidP="00502582">
      <w:pPr>
        <w:tabs>
          <w:tab w:val="left" w:pos="2534"/>
        </w:tabs>
        <w:spacing w:after="0" w:line="240" w:lineRule="auto"/>
        <w:ind w:right="-2"/>
        <w:jc w:val="center"/>
        <w:rPr>
          <w:rFonts w:cstheme="minorHAnsi"/>
          <w:b/>
          <w:sz w:val="24"/>
          <w:szCs w:val="24"/>
        </w:rPr>
      </w:pPr>
      <w:r w:rsidRPr="00502582">
        <w:rPr>
          <w:rFonts w:cstheme="minorHAnsi"/>
          <w:b/>
          <w:sz w:val="24"/>
          <w:szCs w:val="24"/>
        </w:rPr>
        <w:t>„</w:t>
      </w:r>
      <w:r w:rsidRPr="00502582">
        <w:rPr>
          <w:rFonts w:cstheme="minorHAnsi"/>
          <w:b/>
          <w:i/>
          <w:sz w:val="24"/>
          <w:szCs w:val="24"/>
        </w:rPr>
        <w:t>Roboty na instalacjach elektrycznych, teletechnicznych i słaboprądowych związane z</w:t>
      </w:r>
      <w:r w:rsidR="00502582">
        <w:rPr>
          <w:rFonts w:cstheme="minorHAnsi"/>
          <w:b/>
          <w:i/>
          <w:sz w:val="24"/>
          <w:szCs w:val="24"/>
        </w:rPr>
        <w:t> </w:t>
      </w:r>
      <w:r w:rsidRPr="00502582">
        <w:rPr>
          <w:rFonts w:cstheme="minorHAnsi"/>
          <w:b/>
          <w:i/>
          <w:sz w:val="24"/>
          <w:szCs w:val="24"/>
        </w:rPr>
        <w:t>przygotowaniem obiektów do aranżacji i wyposażenia kompleksu EC1 Zachód „EC1 Łódź – Miasto Kultury” w Łodzi przy ulicy Targowej 1/3</w:t>
      </w:r>
      <w:r w:rsidRPr="00502582">
        <w:rPr>
          <w:rFonts w:cstheme="minorHAnsi"/>
          <w:b/>
          <w:sz w:val="24"/>
          <w:szCs w:val="24"/>
        </w:rPr>
        <w:t>”</w:t>
      </w:r>
    </w:p>
    <w:p w:rsidR="00ED0CD8" w:rsidRPr="00502582" w:rsidRDefault="00ED0CD8" w:rsidP="00502582">
      <w:pPr>
        <w:tabs>
          <w:tab w:val="left" w:pos="2534"/>
        </w:tabs>
        <w:spacing w:after="0" w:line="240" w:lineRule="auto"/>
        <w:ind w:right="-2"/>
        <w:jc w:val="center"/>
        <w:rPr>
          <w:rFonts w:cstheme="minorHAnsi"/>
          <w:b/>
          <w:sz w:val="24"/>
          <w:szCs w:val="24"/>
        </w:rPr>
      </w:pPr>
      <w:r w:rsidRPr="00502582">
        <w:rPr>
          <w:rFonts w:cstheme="minorHAnsi"/>
          <w:b/>
          <w:sz w:val="24"/>
          <w:szCs w:val="24"/>
        </w:rPr>
        <w:t>Numer postępowania: 782/DINW/PN/2017</w:t>
      </w:r>
    </w:p>
    <w:p w:rsidR="00CD64D2" w:rsidRPr="00502582" w:rsidRDefault="00CD64D2" w:rsidP="00502582">
      <w:pPr>
        <w:widowControl w:val="0"/>
        <w:tabs>
          <w:tab w:val="right" w:leader="dot" w:pos="8505"/>
        </w:tabs>
        <w:suppressAutoHyphens/>
        <w:spacing w:after="0" w:line="240" w:lineRule="auto"/>
        <w:ind w:right="-2"/>
        <w:rPr>
          <w:rFonts w:eastAsia="SimSun" w:cstheme="minorHAnsi"/>
          <w:kern w:val="1"/>
          <w:sz w:val="24"/>
          <w:szCs w:val="24"/>
          <w:lang w:eastAsia="hi-IN" w:bidi="hi-IN"/>
        </w:rPr>
      </w:pPr>
    </w:p>
    <w:p w:rsidR="00CD64D2" w:rsidRPr="00502582" w:rsidRDefault="00CD64D2" w:rsidP="00502582">
      <w:pPr>
        <w:widowControl w:val="0"/>
        <w:suppressAutoHyphens/>
        <w:spacing w:after="0" w:line="240" w:lineRule="auto"/>
        <w:ind w:right="-2"/>
        <w:jc w:val="both"/>
        <w:rPr>
          <w:rFonts w:eastAsia="Times New Roman" w:cstheme="minorHAnsi"/>
          <w:kern w:val="1"/>
          <w:sz w:val="24"/>
          <w:szCs w:val="24"/>
          <w:lang w:eastAsia="pl-PL" w:bidi="hi-IN"/>
        </w:rPr>
      </w:pPr>
      <w:r w:rsidRPr="00502582">
        <w:rPr>
          <w:rFonts w:eastAsia="Times New Roman" w:cstheme="minorHAnsi"/>
          <w:kern w:val="1"/>
          <w:sz w:val="24"/>
          <w:szCs w:val="24"/>
          <w:lang w:eastAsia="pl-PL" w:bidi="hi-IN"/>
        </w:rPr>
        <w:t>ja /my* niżej podpisany /i* ..........................................................................................................</w:t>
      </w:r>
    </w:p>
    <w:p w:rsidR="00CD64D2" w:rsidRPr="00502582" w:rsidRDefault="00CD64D2" w:rsidP="00502582">
      <w:pPr>
        <w:widowControl w:val="0"/>
        <w:suppressAutoHyphens/>
        <w:spacing w:after="0" w:line="240" w:lineRule="auto"/>
        <w:ind w:right="-2"/>
        <w:jc w:val="both"/>
        <w:rPr>
          <w:rFonts w:eastAsia="Times New Roman" w:cstheme="minorHAnsi"/>
          <w:kern w:val="1"/>
          <w:sz w:val="24"/>
          <w:szCs w:val="24"/>
          <w:lang w:eastAsia="pl-PL" w:bidi="hi-IN"/>
        </w:rPr>
      </w:pPr>
      <w:r w:rsidRPr="00502582">
        <w:rPr>
          <w:rFonts w:eastAsia="Times New Roman" w:cstheme="minorHAnsi"/>
          <w:kern w:val="1"/>
          <w:sz w:val="24"/>
          <w:szCs w:val="24"/>
          <w:lang w:eastAsia="pl-PL" w:bidi="hi-IN"/>
        </w:rPr>
        <w:t>reprezentując Wykonawcę/Wykonawców*..............................................................................</w:t>
      </w:r>
    </w:p>
    <w:p w:rsidR="00CD64D2" w:rsidRPr="00502582" w:rsidRDefault="00CD64D2" w:rsidP="00502582">
      <w:pPr>
        <w:widowControl w:val="0"/>
        <w:suppressAutoHyphens/>
        <w:spacing w:after="0" w:line="240" w:lineRule="auto"/>
        <w:ind w:right="-2"/>
        <w:jc w:val="both"/>
        <w:rPr>
          <w:rFonts w:eastAsia="Times New Roman" w:cstheme="minorHAnsi"/>
          <w:kern w:val="1"/>
          <w:sz w:val="24"/>
          <w:szCs w:val="24"/>
          <w:lang w:eastAsia="pl-PL" w:bidi="hi-IN"/>
        </w:rPr>
      </w:pPr>
    </w:p>
    <w:p w:rsidR="0044141A" w:rsidRDefault="00CD64D2" w:rsidP="00502582">
      <w:pPr>
        <w:widowControl w:val="0"/>
        <w:suppressAutoHyphens/>
        <w:spacing w:after="0" w:line="240" w:lineRule="auto"/>
        <w:ind w:right="-2"/>
        <w:jc w:val="both"/>
        <w:rPr>
          <w:rFonts w:eastAsia="SimSun" w:cstheme="minorHAnsi"/>
          <w:kern w:val="1"/>
          <w:sz w:val="24"/>
          <w:szCs w:val="24"/>
          <w:lang w:eastAsia="hi-IN" w:bidi="hi-IN"/>
        </w:rPr>
      </w:pPr>
      <w:r w:rsidRPr="00502582">
        <w:rPr>
          <w:rFonts w:eastAsia="Times New Roman" w:cstheme="minorHAnsi"/>
          <w:kern w:val="1"/>
          <w:sz w:val="24"/>
          <w:szCs w:val="24"/>
          <w:lang w:eastAsia="pl-PL" w:bidi="hi-IN"/>
        </w:rPr>
        <w:t xml:space="preserve">oświadczam/my*, że </w:t>
      </w:r>
      <w:r w:rsidR="002A0510" w:rsidRPr="00502582">
        <w:rPr>
          <w:rFonts w:eastAsia="Times New Roman" w:cstheme="minorHAnsi"/>
          <w:kern w:val="1"/>
          <w:sz w:val="24"/>
          <w:szCs w:val="24"/>
          <w:lang w:eastAsia="pl-PL" w:bidi="hi-IN"/>
        </w:rPr>
        <w:t>do</w:t>
      </w:r>
      <w:r w:rsidRPr="00502582">
        <w:rPr>
          <w:rFonts w:eastAsia="Times New Roman" w:cstheme="minorHAnsi"/>
          <w:kern w:val="1"/>
          <w:sz w:val="24"/>
          <w:szCs w:val="24"/>
          <w:lang w:eastAsia="pl-PL" w:bidi="hi-IN"/>
        </w:rPr>
        <w:t xml:space="preserve"> realizacji zamówienia </w:t>
      </w:r>
      <w:r w:rsidR="002A0510" w:rsidRPr="00502582">
        <w:rPr>
          <w:rFonts w:eastAsia="SimSun" w:cstheme="minorHAnsi"/>
          <w:kern w:val="1"/>
          <w:sz w:val="24"/>
          <w:szCs w:val="24"/>
          <w:lang w:eastAsia="hi-IN" w:bidi="hi-IN"/>
        </w:rPr>
        <w:t>skierujemy</w:t>
      </w:r>
      <w:r w:rsidRPr="00502582">
        <w:rPr>
          <w:rFonts w:eastAsia="SimSun" w:cstheme="minorHAnsi"/>
          <w:kern w:val="1"/>
          <w:sz w:val="24"/>
          <w:szCs w:val="24"/>
          <w:lang w:eastAsia="hi-IN" w:bidi="hi-IN"/>
        </w:rPr>
        <w:t xml:space="preserve"> </w:t>
      </w:r>
      <w:r w:rsidR="00ED0CD8" w:rsidRPr="00502582">
        <w:rPr>
          <w:rFonts w:eastAsia="SimSun" w:cstheme="minorHAnsi"/>
          <w:kern w:val="1"/>
          <w:sz w:val="24"/>
          <w:szCs w:val="24"/>
          <w:lang w:eastAsia="hi-IN" w:bidi="hi-IN"/>
        </w:rPr>
        <w:t xml:space="preserve">następujące </w:t>
      </w:r>
      <w:r w:rsidRPr="00502582">
        <w:rPr>
          <w:rFonts w:eastAsia="SimSun" w:cstheme="minorHAnsi"/>
          <w:kern w:val="1"/>
          <w:sz w:val="24"/>
          <w:szCs w:val="24"/>
          <w:lang w:eastAsia="hi-IN" w:bidi="hi-IN"/>
        </w:rPr>
        <w:t>osob</w:t>
      </w:r>
      <w:r w:rsidR="002A0510" w:rsidRPr="00502582">
        <w:rPr>
          <w:rFonts w:eastAsia="SimSun" w:cstheme="minorHAnsi"/>
          <w:kern w:val="1"/>
          <w:sz w:val="24"/>
          <w:szCs w:val="24"/>
          <w:lang w:eastAsia="hi-IN" w:bidi="hi-IN"/>
        </w:rPr>
        <w:t>y</w:t>
      </w:r>
      <w:r w:rsidR="0044141A">
        <w:rPr>
          <w:rFonts w:eastAsia="SimSun" w:cstheme="minorHAnsi"/>
          <w:kern w:val="1"/>
          <w:sz w:val="24"/>
          <w:szCs w:val="24"/>
          <w:lang w:eastAsia="hi-IN" w:bidi="hi-IN"/>
        </w:rPr>
        <w:t>:</w:t>
      </w:r>
      <w:r w:rsidRPr="00502582">
        <w:rPr>
          <w:rFonts w:eastAsia="SimSun" w:cstheme="minorHAnsi"/>
          <w:kern w:val="1"/>
          <w:sz w:val="24"/>
          <w:szCs w:val="24"/>
          <w:lang w:eastAsia="hi-IN" w:bidi="hi-IN"/>
        </w:rPr>
        <w:t xml:space="preserve"> </w:t>
      </w:r>
    </w:p>
    <w:p w:rsidR="00ED0CD8" w:rsidRPr="00502582" w:rsidRDefault="0044141A" w:rsidP="00502582">
      <w:pPr>
        <w:widowControl w:val="0"/>
        <w:suppressAutoHyphens/>
        <w:spacing w:after="0" w:line="240" w:lineRule="auto"/>
        <w:ind w:right="-2"/>
        <w:jc w:val="both"/>
        <w:rPr>
          <w:rFonts w:eastAsia="SimSun" w:cstheme="minorHAnsi"/>
          <w:kern w:val="1"/>
          <w:sz w:val="24"/>
          <w:szCs w:val="24"/>
          <w:lang w:eastAsia="hi-IN" w:bidi="hi-IN"/>
        </w:rPr>
      </w:pPr>
      <w:r>
        <w:rPr>
          <w:rFonts w:eastAsia="SimSun" w:cstheme="minorHAnsi"/>
          <w:kern w:val="1"/>
          <w:sz w:val="24"/>
          <w:szCs w:val="24"/>
          <w:lang w:eastAsia="hi-IN" w:bidi="hi-IN"/>
        </w:rPr>
        <w:t xml:space="preserve">1. </w:t>
      </w:r>
      <w:r w:rsidR="00ED0CD8" w:rsidRPr="0044141A">
        <w:rPr>
          <w:rFonts w:eastAsia="SimSun" w:cstheme="minorHAnsi"/>
          <w:b/>
          <w:kern w:val="1"/>
          <w:sz w:val="24"/>
          <w:szCs w:val="24"/>
          <w:lang w:eastAsia="hi-IN" w:bidi="hi-IN"/>
        </w:rPr>
        <w:t>Kierownika robót</w:t>
      </w:r>
      <w:r w:rsidR="00ED0CD8" w:rsidRPr="00502582">
        <w:rPr>
          <w:rFonts w:eastAsia="SimSun" w:cstheme="minorHAnsi"/>
          <w:kern w:val="1"/>
          <w:sz w:val="24"/>
          <w:szCs w:val="24"/>
          <w:lang w:eastAsia="hi-IN" w:bidi="hi-IN"/>
        </w:rPr>
        <w:t xml:space="preserve"> – osoba ta musi posiadać następujące kwalifikacje i doświadczenie:</w:t>
      </w:r>
    </w:p>
    <w:p w:rsidR="00ED0CD8" w:rsidRPr="00502582" w:rsidRDefault="00ED0CD8" w:rsidP="00477035">
      <w:pPr>
        <w:widowControl w:val="0"/>
        <w:suppressAutoHyphens/>
        <w:spacing w:after="0" w:line="240" w:lineRule="auto"/>
        <w:ind w:left="426" w:right="-2" w:hanging="284"/>
        <w:jc w:val="both"/>
        <w:rPr>
          <w:rFonts w:eastAsia="SimSun" w:cstheme="minorHAnsi"/>
          <w:kern w:val="1"/>
          <w:sz w:val="24"/>
          <w:szCs w:val="24"/>
          <w:lang w:eastAsia="hi-IN" w:bidi="hi-IN"/>
        </w:rPr>
      </w:pPr>
      <w:r w:rsidRPr="00502582">
        <w:rPr>
          <w:rFonts w:eastAsia="SimSun" w:cstheme="minorHAnsi"/>
          <w:kern w:val="1"/>
          <w:sz w:val="24"/>
          <w:szCs w:val="24"/>
          <w:lang w:eastAsia="hi-IN" w:bidi="hi-IN"/>
        </w:rPr>
        <w:t>a</w:t>
      </w:r>
      <w:r w:rsidR="00477035">
        <w:rPr>
          <w:rFonts w:eastAsia="SimSun" w:cstheme="minorHAnsi"/>
          <w:kern w:val="1"/>
          <w:sz w:val="24"/>
          <w:szCs w:val="24"/>
          <w:lang w:eastAsia="hi-IN" w:bidi="hi-IN"/>
        </w:rPr>
        <w:t>)</w:t>
      </w:r>
      <w:r w:rsidRPr="00502582">
        <w:rPr>
          <w:rFonts w:eastAsia="SimSun" w:cstheme="minorHAnsi"/>
          <w:kern w:val="1"/>
          <w:sz w:val="24"/>
          <w:szCs w:val="24"/>
          <w:lang w:eastAsia="hi-IN" w:bidi="hi-IN"/>
        </w:rPr>
        <w:tab/>
        <w:t>uprawnienia budowlane do kierowania robotami elektrycznymi lub telekomunikacyjnymi,</w:t>
      </w:r>
    </w:p>
    <w:p w:rsidR="0044141A" w:rsidRPr="0044141A" w:rsidRDefault="00ED0CD8" w:rsidP="00477035">
      <w:pPr>
        <w:widowControl w:val="0"/>
        <w:suppressAutoHyphens/>
        <w:spacing w:after="0" w:line="240" w:lineRule="auto"/>
        <w:ind w:left="426" w:right="-2" w:hanging="284"/>
        <w:jc w:val="both"/>
        <w:rPr>
          <w:rFonts w:eastAsia="SimSun" w:cstheme="minorHAnsi"/>
          <w:kern w:val="1"/>
          <w:sz w:val="24"/>
          <w:szCs w:val="24"/>
          <w:vertAlign w:val="superscript"/>
          <w:lang w:eastAsia="hi-IN" w:bidi="hi-IN"/>
        </w:rPr>
      </w:pPr>
      <w:r w:rsidRPr="00502582">
        <w:rPr>
          <w:rFonts w:eastAsia="SimSun" w:cstheme="minorHAnsi"/>
          <w:kern w:val="1"/>
          <w:sz w:val="24"/>
          <w:szCs w:val="24"/>
          <w:lang w:eastAsia="hi-IN" w:bidi="hi-IN"/>
        </w:rPr>
        <w:t>b</w:t>
      </w:r>
      <w:r w:rsidR="00477035">
        <w:rPr>
          <w:rFonts w:eastAsia="SimSun" w:cstheme="minorHAnsi"/>
          <w:kern w:val="1"/>
          <w:sz w:val="24"/>
          <w:szCs w:val="24"/>
          <w:lang w:eastAsia="hi-IN" w:bidi="hi-IN"/>
        </w:rPr>
        <w:t>)</w:t>
      </w:r>
      <w:r w:rsidRPr="00502582">
        <w:rPr>
          <w:rFonts w:eastAsia="SimSun" w:cstheme="minorHAnsi"/>
          <w:kern w:val="1"/>
          <w:sz w:val="24"/>
          <w:szCs w:val="24"/>
          <w:lang w:eastAsia="hi-IN" w:bidi="hi-IN"/>
        </w:rPr>
        <w:tab/>
        <w:t>3-letnie doświadczenie zawodowe przy nadzorowaniu pracami montażu instalacji niskoprądowych w budynkach użyteczności publicznej</w:t>
      </w:r>
      <w:r w:rsidR="0044141A">
        <w:rPr>
          <w:rFonts w:eastAsia="SimSun" w:cstheme="minorHAnsi"/>
          <w:kern w:val="1"/>
          <w:sz w:val="24"/>
          <w:szCs w:val="24"/>
          <w:lang w:eastAsia="hi-IN" w:bidi="hi-IN"/>
        </w:rPr>
        <w:t xml:space="preserve"> </w:t>
      </w:r>
      <w:r w:rsidR="0044141A">
        <w:rPr>
          <w:rFonts w:eastAsia="SimSun" w:cstheme="minorHAnsi"/>
          <w:kern w:val="1"/>
          <w:sz w:val="24"/>
          <w:szCs w:val="24"/>
          <w:vertAlign w:val="superscript"/>
          <w:lang w:eastAsia="hi-IN" w:bidi="hi-IN"/>
        </w:rPr>
        <w:t>(1)</w:t>
      </w:r>
    </w:p>
    <w:p w:rsidR="00ED0CD8" w:rsidRPr="00502582" w:rsidRDefault="0044141A" w:rsidP="0044141A">
      <w:pPr>
        <w:widowControl w:val="0"/>
        <w:suppressAutoHyphens/>
        <w:spacing w:after="0" w:line="240" w:lineRule="auto"/>
        <w:ind w:left="142" w:right="-2" w:hanging="142"/>
        <w:jc w:val="both"/>
        <w:rPr>
          <w:rFonts w:eastAsia="SimSun" w:cstheme="minorHAnsi"/>
          <w:kern w:val="1"/>
          <w:sz w:val="24"/>
          <w:szCs w:val="24"/>
          <w:lang w:eastAsia="hi-IN" w:bidi="hi-IN"/>
        </w:rPr>
      </w:pPr>
      <w:r>
        <w:rPr>
          <w:rFonts w:eastAsia="SimSun" w:cstheme="minorHAnsi"/>
          <w:kern w:val="1"/>
          <w:sz w:val="24"/>
          <w:szCs w:val="24"/>
          <w:lang w:eastAsia="hi-IN" w:bidi="hi-IN"/>
        </w:rPr>
        <w:t xml:space="preserve">2. </w:t>
      </w:r>
      <w:r w:rsidRPr="0044141A">
        <w:rPr>
          <w:rFonts w:eastAsia="SimSun" w:cstheme="minorHAnsi"/>
          <w:b/>
          <w:kern w:val="1"/>
          <w:sz w:val="24"/>
          <w:szCs w:val="24"/>
          <w:lang w:eastAsia="hi-IN" w:bidi="hi-IN"/>
        </w:rPr>
        <w:t>co najmniej dwóch osób wpisanych na listę kwalifikowanych pracowników zabezpieczania technicznego</w:t>
      </w:r>
      <w:r w:rsidRPr="0044141A">
        <w:rPr>
          <w:rFonts w:eastAsia="SimSun" w:cstheme="minorHAnsi"/>
          <w:kern w:val="1"/>
          <w:sz w:val="24"/>
          <w:szCs w:val="24"/>
          <w:lang w:eastAsia="hi-IN" w:bidi="hi-IN"/>
        </w:rPr>
        <w:t>, zgodnie z ustawą z dnia 22 sierpnia 1997 r. o ochronie osób i mienia (</w:t>
      </w:r>
      <w:proofErr w:type="spellStart"/>
      <w:r w:rsidRPr="0044141A">
        <w:rPr>
          <w:rFonts w:eastAsia="SimSun" w:cstheme="minorHAnsi"/>
          <w:kern w:val="1"/>
          <w:sz w:val="24"/>
          <w:szCs w:val="24"/>
          <w:lang w:eastAsia="hi-IN" w:bidi="hi-IN"/>
        </w:rPr>
        <w:t>t.jedn</w:t>
      </w:r>
      <w:proofErr w:type="spellEnd"/>
      <w:r w:rsidRPr="0044141A">
        <w:rPr>
          <w:rFonts w:eastAsia="SimSun" w:cstheme="minorHAnsi"/>
          <w:kern w:val="1"/>
          <w:sz w:val="24"/>
          <w:szCs w:val="24"/>
          <w:lang w:eastAsia="hi-IN" w:bidi="hi-IN"/>
        </w:rPr>
        <w:t>.: (Dz.U. z</w:t>
      </w:r>
      <w:r>
        <w:rPr>
          <w:rFonts w:eastAsia="SimSun" w:cstheme="minorHAnsi"/>
          <w:kern w:val="1"/>
          <w:sz w:val="24"/>
          <w:szCs w:val="24"/>
          <w:lang w:eastAsia="hi-IN" w:bidi="hi-IN"/>
        </w:rPr>
        <w:t> </w:t>
      </w:r>
      <w:r w:rsidRPr="0044141A">
        <w:rPr>
          <w:rFonts w:eastAsia="SimSun" w:cstheme="minorHAnsi"/>
          <w:kern w:val="1"/>
          <w:sz w:val="24"/>
          <w:szCs w:val="24"/>
          <w:lang w:eastAsia="hi-IN" w:bidi="hi-IN"/>
        </w:rPr>
        <w:t>2016 r. poz. 1432 ze zm.)</w:t>
      </w:r>
      <w:r>
        <w:rPr>
          <w:rFonts w:eastAsia="SimSun" w:cstheme="minorHAnsi"/>
          <w:kern w:val="1"/>
          <w:sz w:val="24"/>
          <w:szCs w:val="24"/>
          <w:lang w:eastAsia="hi-IN" w:bidi="hi-IN"/>
        </w:rPr>
        <w:t>,</w:t>
      </w:r>
    </w:p>
    <w:p w:rsidR="00CD64D2" w:rsidRPr="00502582" w:rsidRDefault="00CD64D2" w:rsidP="00502582">
      <w:pPr>
        <w:widowControl w:val="0"/>
        <w:suppressAutoHyphens/>
        <w:spacing w:after="0" w:line="240" w:lineRule="auto"/>
        <w:ind w:left="284" w:right="-2" w:hanging="284"/>
        <w:jc w:val="both"/>
        <w:rPr>
          <w:rFonts w:eastAsia="SimSun" w:cstheme="minorHAnsi"/>
          <w:kern w:val="1"/>
          <w:sz w:val="24"/>
          <w:szCs w:val="24"/>
          <w:lang w:eastAsia="hi-IN" w:bidi="hi-IN"/>
        </w:rPr>
      </w:pPr>
      <w:r w:rsidRPr="00502582">
        <w:rPr>
          <w:rFonts w:eastAsia="SimSun" w:cstheme="minorHAnsi"/>
          <w:kern w:val="1"/>
          <w:sz w:val="24"/>
          <w:szCs w:val="24"/>
          <w:lang w:eastAsia="hi-IN" w:bidi="hi-IN"/>
        </w:rPr>
        <w:t>wymienion</w:t>
      </w:r>
      <w:r w:rsidR="002A0510" w:rsidRPr="00502582">
        <w:rPr>
          <w:rFonts w:eastAsia="SimSun" w:cstheme="minorHAnsi"/>
          <w:kern w:val="1"/>
          <w:sz w:val="24"/>
          <w:szCs w:val="24"/>
          <w:lang w:eastAsia="hi-IN" w:bidi="hi-IN"/>
        </w:rPr>
        <w:t>e</w:t>
      </w:r>
      <w:r w:rsidR="00ED0CD8" w:rsidRPr="00502582">
        <w:rPr>
          <w:rFonts w:eastAsia="SimSun" w:cstheme="minorHAnsi"/>
          <w:kern w:val="1"/>
          <w:sz w:val="24"/>
          <w:szCs w:val="24"/>
          <w:lang w:eastAsia="hi-IN" w:bidi="hi-IN"/>
        </w:rPr>
        <w:t xml:space="preserve"> w poniższej tabeli</w:t>
      </w:r>
      <w:r w:rsidRPr="00502582">
        <w:rPr>
          <w:rFonts w:eastAsia="SimSun" w:cstheme="minorHAnsi"/>
          <w:kern w:val="1"/>
          <w:sz w:val="24"/>
          <w:szCs w:val="24"/>
          <w:lang w:eastAsia="hi-IN" w:bidi="hi-IN"/>
        </w:rPr>
        <w:t>:</w:t>
      </w:r>
    </w:p>
    <w:tbl>
      <w:tblPr>
        <w:tblpPr w:leftFromText="141" w:rightFromText="141" w:vertAnchor="text" w:horzAnchor="page" w:tblpX="1262" w:tblpY="298"/>
        <w:tblW w:w="9348" w:type="dxa"/>
        <w:tblLayout w:type="fixed"/>
        <w:tblCellMar>
          <w:left w:w="40" w:type="dxa"/>
          <w:right w:w="40" w:type="dxa"/>
        </w:tblCellMar>
        <w:tblLook w:val="0000" w:firstRow="0" w:lastRow="0" w:firstColumn="0" w:lastColumn="0" w:noHBand="0" w:noVBand="0"/>
      </w:tblPr>
      <w:tblGrid>
        <w:gridCol w:w="418"/>
        <w:gridCol w:w="2976"/>
        <w:gridCol w:w="3544"/>
        <w:gridCol w:w="2410"/>
      </w:tblGrid>
      <w:tr w:rsidR="00A142B9" w:rsidRPr="00502582" w:rsidTr="00AA7981">
        <w:trPr>
          <w:cantSplit/>
          <w:trHeight w:val="615"/>
          <w:tblHeader/>
        </w:trPr>
        <w:tc>
          <w:tcPr>
            <w:tcW w:w="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D64D2" w:rsidRPr="00502582" w:rsidRDefault="00CD64D2" w:rsidP="00502582">
            <w:pPr>
              <w:widowControl w:val="0"/>
              <w:suppressAutoHyphens/>
              <w:spacing w:after="0" w:line="240" w:lineRule="auto"/>
              <w:ind w:right="-2"/>
              <w:jc w:val="center"/>
              <w:rPr>
                <w:rFonts w:eastAsia="SimSun" w:cstheme="minorHAnsi"/>
                <w:b/>
                <w:kern w:val="1"/>
                <w:sz w:val="23"/>
                <w:szCs w:val="23"/>
                <w:lang w:eastAsia="hi-IN" w:bidi="hi-IN"/>
              </w:rPr>
            </w:pPr>
            <w:r w:rsidRPr="00502582">
              <w:rPr>
                <w:rFonts w:eastAsia="SimSun" w:cstheme="minorHAnsi"/>
                <w:b/>
                <w:kern w:val="1"/>
                <w:sz w:val="23"/>
                <w:szCs w:val="23"/>
                <w:lang w:eastAsia="hi-IN" w:bidi="hi-IN"/>
              </w:rPr>
              <w:t>Lp.</w:t>
            </w:r>
          </w:p>
        </w:tc>
        <w:tc>
          <w:tcPr>
            <w:tcW w:w="29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D64D2" w:rsidRPr="00502582" w:rsidRDefault="00CD64D2" w:rsidP="00502582">
            <w:pPr>
              <w:widowControl w:val="0"/>
              <w:suppressAutoHyphens/>
              <w:spacing w:after="0" w:line="240" w:lineRule="auto"/>
              <w:ind w:left="-40" w:right="-2"/>
              <w:jc w:val="center"/>
              <w:rPr>
                <w:rFonts w:eastAsia="SimSun" w:cstheme="minorHAnsi"/>
                <w:b/>
                <w:kern w:val="1"/>
                <w:sz w:val="23"/>
                <w:szCs w:val="23"/>
                <w:lang w:eastAsia="hi-IN" w:bidi="hi-IN"/>
              </w:rPr>
            </w:pPr>
            <w:r w:rsidRPr="00502582">
              <w:rPr>
                <w:rFonts w:eastAsia="SimSun" w:cstheme="minorHAnsi"/>
                <w:b/>
                <w:kern w:val="1"/>
                <w:sz w:val="23"/>
                <w:szCs w:val="23"/>
                <w:lang w:eastAsia="hi-IN" w:bidi="hi-IN"/>
              </w:rPr>
              <w:t>Imię i nazwisko</w:t>
            </w:r>
          </w:p>
        </w:tc>
        <w:tc>
          <w:tcPr>
            <w:tcW w:w="354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D64D2" w:rsidRPr="00502582" w:rsidRDefault="00CD64D2" w:rsidP="00502582">
            <w:pPr>
              <w:widowControl w:val="0"/>
              <w:suppressAutoHyphens/>
              <w:spacing w:after="0" w:line="240" w:lineRule="auto"/>
              <w:ind w:right="-2"/>
              <w:jc w:val="center"/>
              <w:rPr>
                <w:rFonts w:eastAsia="SimSun" w:cstheme="minorHAnsi"/>
                <w:b/>
                <w:kern w:val="1"/>
                <w:sz w:val="23"/>
                <w:szCs w:val="23"/>
                <w:lang w:eastAsia="hi-IN" w:bidi="hi-IN"/>
              </w:rPr>
            </w:pPr>
            <w:r w:rsidRPr="00502582">
              <w:rPr>
                <w:rFonts w:eastAsia="SimSun" w:cstheme="minorHAnsi"/>
                <w:b/>
                <w:kern w:val="1"/>
                <w:sz w:val="23"/>
                <w:szCs w:val="23"/>
                <w:lang w:eastAsia="hi-IN" w:bidi="hi-IN"/>
              </w:rPr>
              <w:t>Kwalifikacje zawodowe, doświadczenie</w:t>
            </w:r>
            <w:r w:rsidR="00502582">
              <w:rPr>
                <w:rFonts w:eastAsia="SimSun" w:cstheme="minorHAnsi"/>
                <w:b/>
                <w:kern w:val="1"/>
                <w:sz w:val="23"/>
                <w:szCs w:val="23"/>
                <w:lang w:eastAsia="hi-IN" w:bidi="hi-IN"/>
              </w:rPr>
              <w:t>, wykształcenie, numer uprawnień</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D64D2" w:rsidRPr="00502582" w:rsidRDefault="00CD64D2" w:rsidP="00502582">
            <w:pPr>
              <w:widowControl w:val="0"/>
              <w:suppressAutoHyphens/>
              <w:spacing w:after="0" w:line="240" w:lineRule="auto"/>
              <w:ind w:right="-2"/>
              <w:jc w:val="center"/>
              <w:rPr>
                <w:rFonts w:eastAsia="SimSun" w:cstheme="minorHAnsi"/>
                <w:b/>
                <w:kern w:val="1"/>
                <w:sz w:val="23"/>
                <w:szCs w:val="23"/>
                <w:lang w:eastAsia="hi-IN" w:bidi="hi-IN"/>
              </w:rPr>
            </w:pPr>
            <w:r w:rsidRPr="00502582">
              <w:rPr>
                <w:rFonts w:eastAsia="SimSun" w:cstheme="minorHAnsi"/>
                <w:b/>
                <w:kern w:val="1"/>
                <w:sz w:val="23"/>
                <w:szCs w:val="23"/>
                <w:lang w:eastAsia="hi-IN" w:bidi="hi-IN"/>
              </w:rPr>
              <w:t>Oświadczamy, że wymieniona osoba stanowi</w:t>
            </w:r>
          </w:p>
        </w:tc>
      </w:tr>
      <w:tr w:rsidR="00A142B9" w:rsidRPr="00502582" w:rsidTr="00950FC9">
        <w:trPr>
          <w:cantSplit/>
          <w:trHeight w:val="553"/>
          <w:tblHeader/>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CD64D2" w:rsidRPr="00502582" w:rsidRDefault="00CD64D2" w:rsidP="00502582">
            <w:pPr>
              <w:widowControl w:val="0"/>
              <w:suppressAutoHyphens/>
              <w:spacing w:after="0" w:line="240" w:lineRule="auto"/>
              <w:ind w:right="-2"/>
              <w:jc w:val="center"/>
              <w:rPr>
                <w:rFonts w:eastAsia="SimSun" w:cstheme="minorHAnsi"/>
                <w:kern w:val="1"/>
                <w:sz w:val="23"/>
                <w:szCs w:val="23"/>
                <w:lang w:eastAsia="hi-IN" w:bidi="hi-IN"/>
              </w:rPr>
            </w:pPr>
            <w:r w:rsidRPr="00502582">
              <w:rPr>
                <w:rFonts w:eastAsia="SimSun" w:cstheme="minorHAnsi"/>
                <w:kern w:val="1"/>
                <w:sz w:val="23"/>
                <w:szCs w:val="23"/>
                <w:lang w:eastAsia="hi-IN" w:bidi="hi-IN"/>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D64D2" w:rsidRPr="00502582" w:rsidRDefault="00CD64D2" w:rsidP="00502582">
            <w:pPr>
              <w:widowControl w:val="0"/>
              <w:suppressAutoHyphens/>
              <w:spacing w:after="0" w:line="240" w:lineRule="auto"/>
              <w:ind w:right="-2"/>
              <w:rPr>
                <w:rFonts w:eastAsia="SimSun" w:cstheme="minorHAnsi"/>
                <w:kern w:val="1"/>
                <w:sz w:val="23"/>
                <w:szCs w:val="23"/>
                <w:lang w:eastAsia="hi-IN" w:bidi="hi-IN"/>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D64D2" w:rsidRPr="00502582" w:rsidRDefault="00CD64D2" w:rsidP="00502582">
            <w:pPr>
              <w:widowControl w:val="0"/>
              <w:suppressAutoHyphens/>
              <w:spacing w:after="0" w:line="240" w:lineRule="auto"/>
              <w:ind w:right="-2"/>
              <w:rPr>
                <w:rFonts w:eastAsia="SimSun" w:cstheme="minorHAnsi"/>
                <w:kern w:val="1"/>
                <w:sz w:val="23"/>
                <w:szCs w:val="23"/>
                <w:lang w:eastAsia="hi-IN" w:bidi="hi-IN"/>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D64D2" w:rsidRPr="00502582" w:rsidRDefault="00CD64D2" w:rsidP="00502582">
            <w:pPr>
              <w:widowControl w:val="0"/>
              <w:suppressAutoHyphens/>
              <w:spacing w:after="0" w:line="240" w:lineRule="auto"/>
              <w:ind w:right="-2"/>
              <w:rPr>
                <w:rFonts w:eastAsia="SimSun" w:cstheme="minorHAnsi"/>
                <w:bCs/>
                <w:kern w:val="1"/>
                <w:sz w:val="23"/>
                <w:szCs w:val="23"/>
                <w:lang w:eastAsia="hi-IN" w:bidi="hi-IN"/>
              </w:rPr>
            </w:pPr>
            <w:r w:rsidRPr="00502582">
              <w:rPr>
                <w:rFonts w:eastAsia="SimSun" w:cstheme="minorHAnsi"/>
                <w:bCs/>
                <w:kern w:val="1"/>
                <w:sz w:val="23"/>
                <w:szCs w:val="23"/>
                <w:lang w:eastAsia="hi-IN" w:bidi="hi-IN"/>
              </w:rPr>
              <w:t xml:space="preserve">zasoby własne </w:t>
            </w:r>
            <w:r w:rsidR="0044141A">
              <w:rPr>
                <w:rFonts w:eastAsia="SimSun" w:cstheme="minorHAnsi"/>
                <w:kern w:val="1"/>
                <w:sz w:val="24"/>
                <w:szCs w:val="24"/>
                <w:vertAlign w:val="superscript"/>
                <w:lang w:eastAsia="hi-IN" w:bidi="hi-IN"/>
              </w:rPr>
              <w:t>(</w:t>
            </w:r>
            <w:r w:rsidR="0044141A">
              <w:rPr>
                <w:rFonts w:eastAsia="SimSun" w:cstheme="minorHAnsi"/>
                <w:kern w:val="1"/>
                <w:sz w:val="24"/>
                <w:szCs w:val="24"/>
                <w:vertAlign w:val="superscript"/>
                <w:lang w:eastAsia="hi-IN" w:bidi="hi-IN"/>
              </w:rPr>
              <w:t>2</w:t>
            </w:r>
            <w:r w:rsidR="0044141A">
              <w:rPr>
                <w:rFonts w:eastAsia="SimSun" w:cstheme="minorHAnsi"/>
                <w:kern w:val="1"/>
                <w:sz w:val="24"/>
                <w:szCs w:val="24"/>
                <w:vertAlign w:val="superscript"/>
                <w:lang w:eastAsia="hi-IN" w:bidi="hi-IN"/>
              </w:rPr>
              <w:t>)</w:t>
            </w:r>
            <w:r w:rsidRPr="00502582">
              <w:rPr>
                <w:rFonts w:eastAsia="SimSun" w:cstheme="minorHAnsi"/>
                <w:bCs/>
                <w:kern w:val="1"/>
                <w:sz w:val="23"/>
                <w:szCs w:val="23"/>
                <w:lang w:eastAsia="hi-IN" w:bidi="hi-IN"/>
              </w:rPr>
              <w:t xml:space="preserve"> / </w:t>
            </w:r>
          </w:p>
          <w:p w:rsidR="00CD64D2" w:rsidRPr="00502582" w:rsidRDefault="00CD64D2" w:rsidP="00502582">
            <w:pPr>
              <w:widowControl w:val="0"/>
              <w:suppressAutoHyphens/>
              <w:spacing w:after="0" w:line="240" w:lineRule="auto"/>
              <w:ind w:right="-2"/>
              <w:rPr>
                <w:rFonts w:eastAsia="SimSun" w:cstheme="minorHAnsi"/>
                <w:bCs/>
                <w:kern w:val="1"/>
                <w:sz w:val="23"/>
                <w:szCs w:val="23"/>
                <w:lang w:eastAsia="hi-IN" w:bidi="hi-IN"/>
              </w:rPr>
            </w:pPr>
            <w:r w:rsidRPr="00502582">
              <w:rPr>
                <w:rFonts w:eastAsia="SimSun" w:cstheme="minorHAnsi"/>
                <w:bCs/>
                <w:kern w:val="1"/>
                <w:sz w:val="23"/>
                <w:szCs w:val="23"/>
                <w:lang w:eastAsia="hi-IN" w:bidi="hi-IN"/>
              </w:rPr>
              <w:t xml:space="preserve">zasoby innych podmiotów </w:t>
            </w:r>
            <w:r w:rsidRPr="00502582">
              <w:rPr>
                <w:rFonts w:eastAsia="SimSun" w:cstheme="minorHAnsi"/>
                <w:bCs/>
                <w:kern w:val="1"/>
                <w:sz w:val="23"/>
                <w:szCs w:val="23"/>
                <w:lang w:eastAsia="hi-IN" w:bidi="hi-IN"/>
              </w:rPr>
              <w:sym w:font="Symbol" w:char="F02A"/>
            </w:r>
          </w:p>
        </w:tc>
      </w:tr>
      <w:tr w:rsidR="00A142B9" w:rsidRPr="00502582" w:rsidTr="00950FC9">
        <w:trPr>
          <w:cantSplit/>
          <w:trHeight w:val="548"/>
          <w:tblHeader/>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CD64D2" w:rsidRPr="00502582" w:rsidRDefault="00CD64D2" w:rsidP="00502582">
            <w:pPr>
              <w:widowControl w:val="0"/>
              <w:suppressAutoHyphens/>
              <w:spacing w:after="0" w:line="240" w:lineRule="auto"/>
              <w:ind w:right="-2"/>
              <w:jc w:val="center"/>
              <w:rPr>
                <w:rFonts w:eastAsia="SimSun" w:cstheme="minorHAnsi"/>
                <w:kern w:val="1"/>
                <w:sz w:val="23"/>
                <w:szCs w:val="23"/>
                <w:lang w:eastAsia="hi-IN" w:bidi="hi-IN"/>
              </w:rPr>
            </w:pPr>
            <w:r w:rsidRPr="00502582">
              <w:rPr>
                <w:rFonts w:eastAsia="SimSun" w:cstheme="minorHAnsi"/>
                <w:kern w:val="1"/>
                <w:sz w:val="23"/>
                <w:szCs w:val="23"/>
                <w:lang w:eastAsia="hi-IN" w:bidi="hi-IN"/>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CD64D2" w:rsidRPr="00502582" w:rsidRDefault="00CD64D2" w:rsidP="00502582">
            <w:pPr>
              <w:widowControl w:val="0"/>
              <w:suppressAutoHyphens/>
              <w:spacing w:after="0" w:line="240" w:lineRule="auto"/>
              <w:ind w:right="-2"/>
              <w:rPr>
                <w:rFonts w:eastAsia="SimSun" w:cstheme="minorHAnsi"/>
                <w:kern w:val="1"/>
                <w:sz w:val="23"/>
                <w:szCs w:val="23"/>
                <w:lang w:eastAsia="hi-IN" w:bidi="hi-IN"/>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D64D2" w:rsidRPr="00502582" w:rsidRDefault="00CD64D2" w:rsidP="00502582">
            <w:pPr>
              <w:widowControl w:val="0"/>
              <w:suppressAutoHyphens/>
              <w:spacing w:after="0" w:line="240" w:lineRule="auto"/>
              <w:ind w:right="-2"/>
              <w:rPr>
                <w:rFonts w:eastAsia="SimSun" w:cstheme="minorHAnsi"/>
                <w:kern w:val="1"/>
                <w:sz w:val="23"/>
                <w:szCs w:val="23"/>
                <w:lang w:eastAsia="hi-IN" w:bidi="hi-IN"/>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D64D2" w:rsidRPr="00502582" w:rsidRDefault="00CD64D2" w:rsidP="00502582">
            <w:pPr>
              <w:widowControl w:val="0"/>
              <w:suppressAutoHyphens/>
              <w:spacing w:after="0" w:line="240" w:lineRule="auto"/>
              <w:ind w:right="-2"/>
              <w:rPr>
                <w:rFonts w:eastAsia="SimSun" w:cstheme="minorHAnsi"/>
                <w:bCs/>
                <w:kern w:val="1"/>
                <w:sz w:val="23"/>
                <w:szCs w:val="23"/>
                <w:lang w:eastAsia="hi-IN" w:bidi="hi-IN"/>
              </w:rPr>
            </w:pPr>
            <w:r w:rsidRPr="00502582">
              <w:rPr>
                <w:rFonts w:eastAsia="SimSun" w:cstheme="minorHAnsi"/>
                <w:bCs/>
                <w:kern w:val="1"/>
                <w:sz w:val="23"/>
                <w:szCs w:val="23"/>
                <w:lang w:eastAsia="hi-IN" w:bidi="hi-IN"/>
              </w:rPr>
              <w:t xml:space="preserve">zasoby własne </w:t>
            </w:r>
            <w:r w:rsidR="0044141A">
              <w:rPr>
                <w:rFonts w:eastAsia="SimSun" w:cstheme="minorHAnsi"/>
                <w:kern w:val="1"/>
                <w:sz w:val="24"/>
                <w:szCs w:val="24"/>
                <w:vertAlign w:val="superscript"/>
                <w:lang w:eastAsia="hi-IN" w:bidi="hi-IN"/>
              </w:rPr>
              <w:t>(2)</w:t>
            </w:r>
            <w:r w:rsidR="0044141A" w:rsidRPr="00502582">
              <w:rPr>
                <w:rFonts w:eastAsia="SimSun" w:cstheme="minorHAnsi"/>
                <w:bCs/>
                <w:kern w:val="1"/>
                <w:sz w:val="23"/>
                <w:szCs w:val="23"/>
                <w:lang w:eastAsia="hi-IN" w:bidi="hi-IN"/>
              </w:rPr>
              <w:t xml:space="preserve"> </w:t>
            </w:r>
            <w:r w:rsidRPr="00502582">
              <w:rPr>
                <w:rFonts w:eastAsia="SimSun" w:cstheme="minorHAnsi"/>
                <w:bCs/>
                <w:kern w:val="1"/>
                <w:sz w:val="23"/>
                <w:szCs w:val="23"/>
                <w:lang w:eastAsia="hi-IN" w:bidi="hi-IN"/>
              </w:rPr>
              <w:t xml:space="preserve">/ </w:t>
            </w:r>
          </w:p>
          <w:p w:rsidR="00CD64D2" w:rsidRPr="00502582" w:rsidRDefault="00CD64D2" w:rsidP="00502582">
            <w:pPr>
              <w:widowControl w:val="0"/>
              <w:suppressAutoHyphens/>
              <w:spacing w:after="0" w:line="240" w:lineRule="auto"/>
              <w:ind w:right="-2"/>
              <w:rPr>
                <w:rFonts w:eastAsia="SimSun" w:cstheme="minorHAnsi"/>
                <w:bCs/>
                <w:kern w:val="1"/>
                <w:sz w:val="23"/>
                <w:szCs w:val="23"/>
                <w:lang w:eastAsia="hi-IN" w:bidi="hi-IN"/>
              </w:rPr>
            </w:pPr>
            <w:r w:rsidRPr="00502582">
              <w:rPr>
                <w:rFonts w:eastAsia="SimSun" w:cstheme="minorHAnsi"/>
                <w:bCs/>
                <w:kern w:val="1"/>
                <w:sz w:val="23"/>
                <w:szCs w:val="23"/>
                <w:lang w:eastAsia="hi-IN" w:bidi="hi-IN"/>
              </w:rPr>
              <w:t xml:space="preserve">zasoby innych podmiotów </w:t>
            </w:r>
            <w:r w:rsidRPr="00502582">
              <w:rPr>
                <w:rFonts w:eastAsia="SimSun" w:cstheme="minorHAnsi"/>
                <w:bCs/>
                <w:kern w:val="1"/>
                <w:sz w:val="23"/>
                <w:szCs w:val="23"/>
                <w:lang w:eastAsia="hi-IN" w:bidi="hi-IN"/>
              </w:rPr>
              <w:sym w:font="Symbol" w:char="F02A"/>
            </w:r>
          </w:p>
        </w:tc>
      </w:tr>
      <w:tr w:rsidR="0044141A" w:rsidRPr="00502582" w:rsidTr="00950FC9">
        <w:trPr>
          <w:cantSplit/>
          <w:trHeight w:val="548"/>
          <w:tblHeader/>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rsidR="0044141A" w:rsidRPr="00502582" w:rsidRDefault="0044141A" w:rsidP="00502582">
            <w:pPr>
              <w:widowControl w:val="0"/>
              <w:suppressAutoHyphens/>
              <w:spacing w:after="0" w:line="240" w:lineRule="auto"/>
              <w:ind w:right="-2"/>
              <w:jc w:val="center"/>
              <w:rPr>
                <w:rFonts w:eastAsia="SimSun" w:cstheme="minorHAnsi"/>
                <w:kern w:val="1"/>
                <w:sz w:val="23"/>
                <w:szCs w:val="23"/>
                <w:lang w:eastAsia="hi-IN" w:bidi="hi-IN"/>
              </w:rPr>
            </w:pPr>
            <w:r>
              <w:rPr>
                <w:rFonts w:eastAsia="SimSun" w:cstheme="minorHAnsi"/>
                <w:kern w:val="1"/>
                <w:sz w:val="23"/>
                <w:szCs w:val="23"/>
                <w:lang w:eastAsia="hi-IN" w:bidi="hi-IN"/>
              </w:rPr>
              <w:t>3.</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44141A" w:rsidRPr="00502582" w:rsidRDefault="0044141A" w:rsidP="00502582">
            <w:pPr>
              <w:widowControl w:val="0"/>
              <w:suppressAutoHyphens/>
              <w:spacing w:after="0" w:line="240" w:lineRule="auto"/>
              <w:ind w:right="-2"/>
              <w:rPr>
                <w:rFonts w:eastAsia="SimSun" w:cstheme="minorHAnsi"/>
                <w:kern w:val="1"/>
                <w:sz w:val="23"/>
                <w:szCs w:val="23"/>
                <w:lang w:eastAsia="hi-IN" w:bidi="hi-IN"/>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44141A" w:rsidRPr="00502582" w:rsidRDefault="0044141A" w:rsidP="00502582">
            <w:pPr>
              <w:widowControl w:val="0"/>
              <w:suppressAutoHyphens/>
              <w:spacing w:after="0" w:line="240" w:lineRule="auto"/>
              <w:ind w:right="-2"/>
              <w:rPr>
                <w:rFonts w:eastAsia="SimSun" w:cstheme="minorHAnsi"/>
                <w:kern w:val="1"/>
                <w:sz w:val="23"/>
                <w:szCs w:val="23"/>
                <w:lang w:eastAsia="hi-IN" w:bidi="hi-IN"/>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4141A" w:rsidRPr="00502582" w:rsidRDefault="0044141A" w:rsidP="0044141A">
            <w:pPr>
              <w:widowControl w:val="0"/>
              <w:suppressAutoHyphens/>
              <w:spacing w:after="0" w:line="240" w:lineRule="auto"/>
              <w:ind w:right="-2"/>
              <w:rPr>
                <w:rFonts w:eastAsia="SimSun" w:cstheme="minorHAnsi"/>
                <w:bCs/>
                <w:kern w:val="1"/>
                <w:sz w:val="23"/>
                <w:szCs w:val="23"/>
                <w:lang w:eastAsia="hi-IN" w:bidi="hi-IN"/>
              </w:rPr>
            </w:pPr>
            <w:r w:rsidRPr="00502582">
              <w:rPr>
                <w:rFonts w:eastAsia="SimSun" w:cstheme="minorHAnsi"/>
                <w:bCs/>
                <w:kern w:val="1"/>
                <w:sz w:val="23"/>
                <w:szCs w:val="23"/>
                <w:lang w:eastAsia="hi-IN" w:bidi="hi-IN"/>
              </w:rPr>
              <w:t xml:space="preserve">zasoby własne </w:t>
            </w:r>
            <w:r>
              <w:rPr>
                <w:rFonts w:eastAsia="SimSun" w:cstheme="minorHAnsi"/>
                <w:kern w:val="1"/>
                <w:sz w:val="24"/>
                <w:szCs w:val="24"/>
                <w:vertAlign w:val="superscript"/>
                <w:lang w:eastAsia="hi-IN" w:bidi="hi-IN"/>
              </w:rPr>
              <w:t>(2)</w:t>
            </w:r>
            <w:r w:rsidRPr="00502582">
              <w:rPr>
                <w:rFonts w:eastAsia="SimSun" w:cstheme="minorHAnsi"/>
                <w:bCs/>
                <w:kern w:val="1"/>
                <w:sz w:val="23"/>
                <w:szCs w:val="23"/>
                <w:lang w:eastAsia="hi-IN" w:bidi="hi-IN"/>
              </w:rPr>
              <w:t xml:space="preserve"> / </w:t>
            </w:r>
          </w:p>
          <w:p w:rsidR="0044141A" w:rsidRPr="00502582" w:rsidRDefault="0044141A" w:rsidP="0044141A">
            <w:pPr>
              <w:widowControl w:val="0"/>
              <w:suppressAutoHyphens/>
              <w:spacing w:after="0" w:line="240" w:lineRule="auto"/>
              <w:ind w:right="-2"/>
              <w:rPr>
                <w:rFonts w:eastAsia="SimSun" w:cstheme="minorHAnsi"/>
                <w:bCs/>
                <w:kern w:val="1"/>
                <w:sz w:val="23"/>
                <w:szCs w:val="23"/>
                <w:lang w:eastAsia="hi-IN" w:bidi="hi-IN"/>
              </w:rPr>
            </w:pPr>
            <w:r w:rsidRPr="00502582">
              <w:rPr>
                <w:rFonts w:eastAsia="SimSun" w:cstheme="minorHAnsi"/>
                <w:bCs/>
                <w:kern w:val="1"/>
                <w:sz w:val="23"/>
                <w:szCs w:val="23"/>
                <w:lang w:eastAsia="hi-IN" w:bidi="hi-IN"/>
              </w:rPr>
              <w:t xml:space="preserve">zasoby innych podmiotów </w:t>
            </w:r>
            <w:r w:rsidRPr="00502582">
              <w:rPr>
                <w:rFonts w:eastAsia="SimSun" w:cstheme="minorHAnsi"/>
                <w:bCs/>
                <w:kern w:val="1"/>
                <w:sz w:val="23"/>
                <w:szCs w:val="23"/>
                <w:lang w:eastAsia="hi-IN" w:bidi="hi-IN"/>
              </w:rPr>
              <w:sym w:font="Symbol" w:char="F02A"/>
            </w:r>
          </w:p>
        </w:tc>
      </w:tr>
    </w:tbl>
    <w:p w:rsidR="00CD64D2" w:rsidRPr="00502582" w:rsidRDefault="00CD64D2" w:rsidP="00502582">
      <w:pPr>
        <w:spacing w:after="0"/>
        <w:ind w:right="-2"/>
        <w:rPr>
          <w:rFonts w:cstheme="minorHAnsi"/>
          <w:sz w:val="24"/>
          <w:szCs w:val="24"/>
        </w:rPr>
      </w:pPr>
    </w:p>
    <w:p w:rsidR="00CD64D2" w:rsidRPr="00502582" w:rsidRDefault="00CD64D2" w:rsidP="00502582">
      <w:pPr>
        <w:spacing w:after="0"/>
        <w:ind w:right="-2"/>
        <w:rPr>
          <w:rFonts w:cstheme="minorHAnsi"/>
          <w:sz w:val="24"/>
          <w:szCs w:val="24"/>
        </w:rPr>
      </w:pPr>
    </w:p>
    <w:p w:rsidR="00ED0CD8" w:rsidRPr="00502582" w:rsidRDefault="0044141A" w:rsidP="00427759">
      <w:pPr>
        <w:pStyle w:val="Akapitzlist"/>
        <w:spacing w:after="0" w:line="240" w:lineRule="auto"/>
        <w:ind w:left="0" w:right="-2" w:hanging="142"/>
        <w:jc w:val="both"/>
        <w:rPr>
          <w:rFonts w:cstheme="minorHAnsi"/>
          <w:bCs/>
          <w:sz w:val="24"/>
          <w:szCs w:val="24"/>
          <w:shd w:val="clear" w:color="auto" w:fill="FFFFFF"/>
        </w:rPr>
      </w:pPr>
      <w:r>
        <w:rPr>
          <w:rFonts w:eastAsia="SimSun" w:cstheme="minorHAnsi"/>
          <w:kern w:val="1"/>
          <w:sz w:val="24"/>
          <w:szCs w:val="24"/>
          <w:vertAlign w:val="superscript"/>
          <w:lang w:eastAsia="hi-IN" w:bidi="hi-IN"/>
        </w:rPr>
        <w:t>(1)</w:t>
      </w:r>
      <w:r w:rsidR="00ED0CD8" w:rsidRPr="00502582">
        <w:rPr>
          <w:rFonts w:cstheme="minorHAnsi"/>
          <w:sz w:val="24"/>
          <w:szCs w:val="24"/>
        </w:rPr>
        <w:t xml:space="preserve"> Przez </w:t>
      </w:r>
      <w:r w:rsidR="00ED0CD8" w:rsidRPr="00502582">
        <w:rPr>
          <w:rFonts w:cstheme="minorHAnsi"/>
          <w:b/>
          <w:sz w:val="24"/>
          <w:szCs w:val="24"/>
        </w:rPr>
        <w:t>budynek użyteczności publicznej</w:t>
      </w:r>
      <w:r w:rsidR="00ED0CD8" w:rsidRPr="00502582">
        <w:rPr>
          <w:rFonts w:cstheme="minorHAnsi"/>
          <w:sz w:val="24"/>
          <w:szCs w:val="24"/>
        </w:rPr>
        <w:t xml:space="preserve"> - </w:t>
      </w:r>
      <w:r w:rsidR="00ED0CD8" w:rsidRPr="00502582">
        <w:rPr>
          <w:rFonts w:cstheme="minorHAnsi"/>
          <w:sz w:val="24"/>
          <w:szCs w:val="24"/>
          <w:shd w:val="clear" w:color="auto" w:fill="FFFFFF"/>
        </w:rPr>
        <w:t>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(zgodnie z </w:t>
      </w:r>
      <w:r w:rsidR="00ED0CD8" w:rsidRPr="00502582">
        <w:rPr>
          <w:rFonts w:cstheme="minorHAnsi"/>
          <w:bCs/>
          <w:sz w:val="24"/>
          <w:szCs w:val="24"/>
          <w:shd w:val="clear" w:color="auto" w:fill="FFFFFF"/>
        </w:rPr>
        <w:t>Rozporządzeniem Ministra Infrastruktury z dnia 17 lipca 2015 r w sprawie warunków technicznych, jakim powinny odpowiadać budynki i ich usytuowanie (t. jedn.: Dz.U. z 2015 r. poz. 1422).</w:t>
      </w:r>
    </w:p>
    <w:p w:rsidR="00CD64D2" w:rsidRDefault="00CD64D2" w:rsidP="00427759">
      <w:pPr>
        <w:autoSpaceDE w:val="0"/>
        <w:autoSpaceDN w:val="0"/>
        <w:spacing w:after="0" w:line="240" w:lineRule="auto"/>
        <w:ind w:right="-2"/>
        <w:jc w:val="both"/>
        <w:rPr>
          <w:rFonts w:cstheme="minorHAnsi"/>
          <w:sz w:val="24"/>
          <w:szCs w:val="24"/>
        </w:rPr>
      </w:pPr>
    </w:p>
    <w:p w:rsidR="00427759" w:rsidRPr="00502582" w:rsidRDefault="00427759" w:rsidP="00427759">
      <w:pPr>
        <w:spacing w:after="0" w:line="240" w:lineRule="auto"/>
        <w:ind w:right="-2"/>
        <w:jc w:val="both"/>
        <w:rPr>
          <w:rFonts w:cstheme="minorHAnsi"/>
          <w:b/>
          <w:sz w:val="24"/>
          <w:szCs w:val="24"/>
        </w:rPr>
      </w:pPr>
      <w:r>
        <w:rPr>
          <w:rFonts w:cstheme="minorHAnsi"/>
          <w:b/>
          <w:sz w:val="24"/>
          <w:szCs w:val="24"/>
        </w:rPr>
        <w:t>Zobowiązujemy się wykonać</w:t>
      </w:r>
      <w:r w:rsidRPr="00502582">
        <w:rPr>
          <w:rFonts w:cstheme="minorHAnsi"/>
          <w:b/>
          <w:sz w:val="24"/>
          <w:szCs w:val="24"/>
        </w:rPr>
        <w:t xml:space="preserve"> przedmiotowe zamówienie </w:t>
      </w:r>
      <w:r>
        <w:rPr>
          <w:rFonts w:cstheme="minorHAnsi"/>
          <w:b/>
          <w:sz w:val="24"/>
          <w:szCs w:val="24"/>
        </w:rPr>
        <w:t>przez osoby</w:t>
      </w:r>
      <w:r w:rsidRPr="00502582">
        <w:rPr>
          <w:rFonts w:cstheme="minorHAnsi"/>
          <w:b/>
          <w:sz w:val="24"/>
          <w:szCs w:val="24"/>
        </w:rPr>
        <w:t xml:space="preserve"> zgłos</w:t>
      </w:r>
      <w:r>
        <w:rPr>
          <w:rFonts w:cstheme="minorHAnsi"/>
          <w:b/>
          <w:sz w:val="24"/>
          <w:szCs w:val="24"/>
        </w:rPr>
        <w:t>zone</w:t>
      </w:r>
      <w:r w:rsidRPr="00502582">
        <w:rPr>
          <w:rFonts w:cstheme="minorHAnsi"/>
          <w:b/>
          <w:sz w:val="24"/>
          <w:szCs w:val="24"/>
        </w:rPr>
        <w:t xml:space="preserve"> w wykazie osób załączonym do oferty. W wypadku, gdy w trakcie realizacji zamówienia, konieczna będzie zmiana którejś z osób wymienionych w </w:t>
      </w:r>
      <w:r w:rsidR="0044141A">
        <w:rPr>
          <w:rFonts w:cstheme="minorHAnsi"/>
          <w:b/>
          <w:sz w:val="24"/>
          <w:szCs w:val="24"/>
        </w:rPr>
        <w:t>wykazie</w:t>
      </w:r>
      <w:r w:rsidRPr="00502582">
        <w:rPr>
          <w:rFonts w:cstheme="minorHAnsi"/>
          <w:b/>
          <w:sz w:val="24"/>
          <w:szCs w:val="24"/>
        </w:rPr>
        <w:t>, może ona zostać zastąpiona wyłącznie przez osobę posiadającą, co najmniej równorzędne doświadczenie, wykształcenie i kwalifikacje do osoby wskazanej, po uprzednim uzyskaniu akceptacji Zamawiającego.</w:t>
      </w:r>
    </w:p>
    <w:p w:rsidR="00427759" w:rsidRPr="00502582" w:rsidRDefault="00427759" w:rsidP="00427759">
      <w:pPr>
        <w:spacing w:after="0" w:line="240" w:lineRule="auto"/>
        <w:ind w:right="-2"/>
        <w:jc w:val="both"/>
        <w:rPr>
          <w:rFonts w:cstheme="minorHAnsi"/>
          <w:sz w:val="24"/>
          <w:szCs w:val="24"/>
        </w:rPr>
      </w:pPr>
    </w:p>
    <w:p w:rsidR="00427759" w:rsidRDefault="00427759" w:rsidP="00427759">
      <w:pPr>
        <w:spacing w:after="0" w:line="240" w:lineRule="auto"/>
        <w:ind w:right="-2"/>
        <w:jc w:val="both"/>
        <w:rPr>
          <w:rFonts w:cstheme="minorHAnsi"/>
          <w:sz w:val="24"/>
          <w:szCs w:val="24"/>
        </w:rPr>
      </w:pPr>
      <w:r w:rsidRPr="00502582">
        <w:rPr>
          <w:rFonts w:cstheme="minorHAnsi"/>
          <w:b/>
          <w:sz w:val="24"/>
          <w:szCs w:val="24"/>
        </w:rPr>
        <w:t>Oświadczam</w:t>
      </w:r>
      <w:r w:rsidRPr="00502582">
        <w:rPr>
          <w:rFonts w:cstheme="minorHAnsi"/>
          <w:sz w:val="24"/>
          <w:szCs w:val="24"/>
        </w:rPr>
        <w:t xml:space="preserve">, że wszystkie ww. osoby posiadają </w:t>
      </w:r>
      <w:r w:rsidR="0044141A">
        <w:rPr>
          <w:rFonts w:cstheme="minorHAnsi"/>
          <w:sz w:val="24"/>
          <w:szCs w:val="24"/>
        </w:rPr>
        <w:t>wymagane</w:t>
      </w:r>
      <w:r w:rsidRPr="00502582">
        <w:rPr>
          <w:rFonts w:cstheme="minorHAnsi"/>
          <w:sz w:val="24"/>
          <w:szCs w:val="24"/>
        </w:rPr>
        <w:t xml:space="preserve"> przez Zamawiającego kwalifikacje.</w:t>
      </w:r>
    </w:p>
    <w:p w:rsidR="00427759" w:rsidRPr="00502582" w:rsidRDefault="00427759" w:rsidP="00427759">
      <w:pPr>
        <w:spacing w:after="0" w:line="240" w:lineRule="auto"/>
        <w:ind w:right="-2"/>
        <w:jc w:val="both"/>
        <w:rPr>
          <w:rFonts w:cstheme="minorHAnsi"/>
          <w:sz w:val="24"/>
          <w:szCs w:val="24"/>
        </w:rPr>
      </w:pPr>
    </w:p>
    <w:p w:rsidR="00427759" w:rsidRPr="00502582" w:rsidRDefault="00427759" w:rsidP="00427759">
      <w:pPr>
        <w:suppressAutoHyphens/>
        <w:spacing w:after="0" w:line="240" w:lineRule="auto"/>
        <w:ind w:right="-2"/>
        <w:jc w:val="both"/>
        <w:rPr>
          <w:rFonts w:eastAsia="Times New Roman" w:cstheme="minorHAnsi"/>
          <w:kern w:val="1"/>
          <w:sz w:val="24"/>
          <w:szCs w:val="24"/>
          <w:lang w:eastAsia="hi-IN" w:bidi="hi-IN"/>
        </w:rPr>
      </w:pPr>
      <w:r w:rsidRPr="00502582">
        <w:rPr>
          <w:rFonts w:eastAsia="SimSun" w:cstheme="minorHAnsi"/>
          <w:b/>
          <w:kern w:val="1"/>
          <w:sz w:val="24"/>
          <w:szCs w:val="24"/>
          <w:lang w:eastAsia="hi-IN" w:bidi="hi-IN"/>
        </w:rPr>
        <w:t>Oświadczam</w:t>
      </w:r>
      <w:r w:rsidRPr="00502582">
        <w:rPr>
          <w:rFonts w:eastAsia="SimSun" w:cstheme="minorHAnsi"/>
          <w:kern w:val="1"/>
          <w:sz w:val="24"/>
          <w:szCs w:val="24"/>
          <w:lang w:eastAsia="hi-IN" w:bidi="hi-IN"/>
        </w:rPr>
        <w:t xml:space="preserve">, </w:t>
      </w:r>
      <w:r w:rsidRPr="00502582">
        <w:rPr>
          <w:rFonts w:eastAsia="Times New Roman" w:cstheme="minorHAnsi"/>
          <w:kern w:val="1"/>
          <w:sz w:val="24"/>
          <w:szCs w:val="24"/>
          <w:lang w:eastAsia="hi-IN" w:bidi="hi-IN"/>
        </w:rPr>
        <w:t xml:space="preserve">że osoby, które będą uczestniczyć w wykonywaniu zamówienia, posiadają wymagane uprawnienia, jeżeli takie uprawnia są wymagane. </w:t>
      </w:r>
    </w:p>
    <w:p w:rsidR="00427759" w:rsidRPr="00502582" w:rsidRDefault="00427759" w:rsidP="00427759">
      <w:pPr>
        <w:autoSpaceDE w:val="0"/>
        <w:autoSpaceDN w:val="0"/>
        <w:spacing w:after="0" w:line="240" w:lineRule="auto"/>
        <w:ind w:right="-2"/>
        <w:jc w:val="both"/>
        <w:rPr>
          <w:rFonts w:cstheme="minorHAnsi"/>
          <w:sz w:val="24"/>
          <w:szCs w:val="24"/>
        </w:rPr>
      </w:pPr>
    </w:p>
    <w:p w:rsidR="00CD64D2" w:rsidRPr="00502582" w:rsidRDefault="00CD64D2" w:rsidP="00427759">
      <w:pPr>
        <w:spacing w:after="0" w:line="240" w:lineRule="auto"/>
        <w:ind w:right="-2"/>
        <w:contextualSpacing/>
        <w:jc w:val="both"/>
        <w:rPr>
          <w:rFonts w:cstheme="minorHAnsi"/>
          <w:b/>
          <w:sz w:val="24"/>
          <w:szCs w:val="24"/>
          <w:u w:val="single"/>
        </w:rPr>
      </w:pPr>
      <w:r w:rsidRPr="00502582">
        <w:rPr>
          <w:rFonts w:cstheme="minorHAnsi"/>
          <w:b/>
          <w:sz w:val="24"/>
          <w:szCs w:val="24"/>
          <w:u w:val="single"/>
        </w:rPr>
        <w:t>Uwaga</w:t>
      </w:r>
    </w:p>
    <w:p w:rsidR="00ED0CD8" w:rsidRPr="00502582" w:rsidRDefault="00ED0CD8" w:rsidP="00427759">
      <w:pPr>
        <w:pStyle w:val="Akapitzlist1"/>
        <w:tabs>
          <w:tab w:val="left" w:pos="1701"/>
        </w:tabs>
        <w:spacing w:after="0" w:line="240" w:lineRule="auto"/>
        <w:ind w:left="142" w:right="-2"/>
        <w:jc w:val="both"/>
        <w:rPr>
          <w:rFonts w:asciiTheme="minorHAnsi" w:hAnsiTheme="minorHAnsi" w:cstheme="minorHAnsi"/>
          <w:b/>
          <w:sz w:val="24"/>
          <w:szCs w:val="24"/>
        </w:rPr>
      </w:pPr>
      <w:r w:rsidRPr="00502582">
        <w:rPr>
          <w:rFonts w:asciiTheme="minorHAnsi" w:hAnsiTheme="minorHAnsi" w:cstheme="minorHAnsi"/>
          <w:b/>
          <w:sz w:val="24"/>
          <w:szCs w:val="24"/>
        </w:rPr>
        <w:t>Wykonawca ma obowiązek zapewnić realizację Zamówienia przez wskazane w ofercie osob</w:t>
      </w:r>
      <w:r w:rsidR="0044141A">
        <w:rPr>
          <w:rFonts w:asciiTheme="minorHAnsi" w:hAnsiTheme="minorHAnsi" w:cstheme="minorHAnsi"/>
          <w:b/>
          <w:sz w:val="24"/>
          <w:szCs w:val="24"/>
        </w:rPr>
        <w:t>y</w:t>
      </w:r>
      <w:r w:rsidRPr="00502582">
        <w:rPr>
          <w:rFonts w:asciiTheme="minorHAnsi" w:hAnsiTheme="minorHAnsi" w:cstheme="minorHAnsi"/>
          <w:b/>
          <w:sz w:val="24"/>
          <w:szCs w:val="24"/>
        </w:rPr>
        <w:t xml:space="preserve"> (w</w:t>
      </w:r>
      <w:r w:rsidR="0044141A">
        <w:rPr>
          <w:rFonts w:asciiTheme="minorHAnsi" w:hAnsiTheme="minorHAnsi" w:cstheme="minorHAnsi"/>
          <w:b/>
          <w:sz w:val="24"/>
          <w:szCs w:val="24"/>
        </w:rPr>
        <w:t> </w:t>
      </w:r>
      <w:r w:rsidRPr="00502582">
        <w:rPr>
          <w:rFonts w:asciiTheme="minorHAnsi" w:hAnsiTheme="minorHAnsi" w:cstheme="minorHAnsi"/>
          <w:b/>
          <w:sz w:val="24"/>
          <w:szCs w:val="24"/>
        </w:rPr>
        <w:t>Wykazie osób). W przypadku zaistnienia, w toku realizacji Zamówienia, okoliczności wymuszających konieczność zmiany którejkolwiek z osób wskazanych w Wykazie, Wykonawca ma obowiązek zapewnić na każde stanowisko osobę posiadającą co najmniej takie same kompetencje, wykształcenie i doświadczenie jak osoba wskazana na to stanowisko w ofercie. Zmiana osób wskazanych w ofercie dokonywana jest na zasadach określonych w Umowie.</w:t>
      </w:r>
    </w:p>
    <w:p w:rsidR="00ED0CD8" w:rsidRPr="00502582" w:rsidRDefault="00ED0CD8" w:rsidP="00427759">
      <w:pPr>
        <w:pStyle w:val="Akapitzlist1"/>
        <w:tabs>
          <w:tab w:val="left" w:pos="1701"/>
        </w:tabs>
        <w:spacing w:after="0" w:line="240" w:lineRule="auto"/>
        <w:ind w:left="0" w:right="-2"/>
        <w:jc w:val="both"/>
        <w:rPr>
          <w:rFonts w:asciiTheme="minorHAnsi" w:hAnsiTheme="minorHAnsi" w:cstheme="minorHAnsi"/>
          <w:b/>
          <w:sz w:val="24"/>
          <w:szCs w:val="24"/>
        </w:rPr>
      </w:pPr>
    </w:p>
    <w:p w:rsidR="00ED0CD8" w:rsidRPr="00502582" w:rsidRDefault="00ED0CD8" w:rsidP="00427759">
      <w:pPr>
        <w:pStyle w:val="Akapitzlist1"/>
        <w:tabs>
          <w:tab w:val="left" w:pos="1701"/>
        </w:tabs>
        <w:spacing w:after="0" w:line="240" w:lineRule="auto"/>
        <w:ind w:left="142" w:right="-2"/>
        <w:jc w:val="both"/>
        <w:rPr>
          <w:rFonts w:asciiTheme="minorHAnsi" w:hAnsiTheme="minorHAnsi" w:cstheme="minorHAnsi"/>
          <w:b/>
          <w:sz w:val="24"/>
          <w:szCs w:val="24"/>
        </w:rPr>
      </w:pPr>
      <w:r w:rsidRPr="00502582">
        <w:rPr>
          <w:rFonts w:asciiTheme="minorHAnsi" w:hAnsiTheme="minorHAnsi" w:cstheme="minorHAnsi"/>
          <w:b/>
          <w:sz w:val="24"/>
          <w:szCs w:val="24"/>
        </w:rPr>
        <w:t>Wskazan</w:t>
      </w:r>
      <w:r w:rsidR="0044141A">
        <w:rPr>
          <w:rFonts w:asciiTheme="minorHAnsi" w:hAnsiTheme="minorHAnsi" w:cstheme="minorHAnsi"/>
          <w:b/>
          <w:sz w:val="24"/>
          <w:szCs w:val="24"/>
        </w:rPr>
        <w:t>e</w:t>
      </w:r>
      <w:r w:rsidRPr="00502582">
        <w:rPr>
          <w:rFonts w:asciiTheme="minorHAnsi" w:hAnsiTheme="minorHAnsi" w:cstheme="minorHAnsi"/>
          <w:b/>
          <w:sz w:val="24"/>
          <w:szCs w:val="24"/>
        </w:rPr>
        <w:t xml:space="preserve"> powyżej osob</w:t>
      </w:r>
      <w:r w:rsidR="0044141A">
        <w:rPr>
          <w:rFonts w:asciiTheme="minorHAnsi" w:hAnsiTheme="minorHAnsi" w:cstheme="minorHAnsi"/>
          <w:b/>
          <w:sz w:val="24"/>
          <w:szCs w:val="24"/>
        </w:rPr>
        <w:t>y</w:t>
      </w:r>
      <w:bookmarkStart w:id="0" w:name="_GoBack"/>
      <w:bookmarkEnd w:id="0"/>
      <w:r w:rsidRPr="00502582">
        <w:rPr>
          <w:rFonts w:asciiTheme="minorHAnsi" w:hAnsiTheme="minorHAnsi" w:cstheme="minorHAnsi"/>
          <w:b/>
          <w:sz w:val="24"/>
          <w:szCs w:val="24"/>
        </w:rPr>
        <w:t xml:space="preserve"> należy traktować jako minimalne wymaganie Zamawiającego. Obowiązkiem Wykonawcy jest zapewnienie doświadczonego personelu, posiadającego odpowiednie uprawnienia w liczbie zapewniającej należyte wykonanie przedmiotu zamówienia.</w:t>
      </w:r>
    </w:p>
    <w:p w:rsidR="00ED0CD8" w:rsidRPr="00502582" w:rsidRDefault="00ED0CD8" w:rsidP="00427759">
      <w:pPr>
        <w:pStyle w:val="Akapitzlist1"/>
        <w:tabs>
          <w:tab w:val="left" w:pos="1701"/>
        </w:tabs>
        <w:spacing w:after="0" w:line="240" w:lineRule="auto"/>
        <w:ind w:left="1134" w:right="-2"/>
        <w:jc w:val="both"/>
        <w:rPr>
          <w:rFonts w:asciiTheme="minorHAnsi" w:hAnsiTheme="minorHAnsi" w:cstheme="minorHAnsi"/>
          <w:b/>
          <w:sz w:val="24"/>
          <w:szCs w:val="24"/>
        </w:rPr>
      </w:pPr>
    </w:p>
    <w:p w:rsidR="00ED0CD8" w:rsidRPr="00502582" w:rsidRDefault="00ED0CD8" w:rsidP="00427759">
      <w:pPr>
        <w:pStyle w:val="Akapitzlist1"/>
        <w:tabs>
          <w:tab w:val="left" w:pos="1701"/>
        </w:tabs>
        <w:spacing w:after="0" w:line="240" w:lineRule="auto"/>
        <w:ind w:left="284" w:right="-2" w:hanging="283"/>
        <w:jc w:val="both"/>
        <w:rPr>
          <w:rFonts w:asciiTheme="minorHAnsi" w:hAnsiTheme="minorHAnsi" w:cstheme="minorHAnsi"/>
          <w:strike/>
          <w:sz w:val="24"/>
          <w:szCs w:val="24"/>
        </w:rPr>
      </w:pPr>
      <w:r w:rsidRPr="00502582">
        <w:rPr>
          <w:rFonts w:asciiTheme="minorHAnsi" w:hAnsiTheme="minorHAnsi" w:cstheme="minorHAnsi"/>
          <w:sz w:val="24"/>
          <w:szCs w:val="24"/>
        </w:rPr>
        <w:t>A.</w:t>
      </w:r>
      <w:r w:rsidRPr="00502582">
        <w:rPr>
          <w:rFonts w:asciiTheme="minorHAnsi" w:hAnsiTheme="minorHAnsi" w:cstheme="minorHAnsi"/>
          <w:sz w:val="24"/>
          <w:szCs w:val="24"/>
        </w:rPr>
        <w:tab/>
        <w:t xml:space="preserve">Uprawnienia, o których mowa powyżej, powinny być zgodne z ustawą z dnia 7 lipca 1994 r. Prawo budowlane (Dz. U. z 2016 r., poz. 290 z </w:t>
      </w:r>
      <w:proofErr w:type="spellStart"/>
      <w:r w:rsidRPr="00502582">
        <w:rPr>
          <w:rFonts w:asciiTheme="minorHAnsi" w:hAnsiTheme="minorHAnsi" w:cstheme="minorHAnsi"/>
          <w:sz w:val="24"/>
          <w:szCs w:val="24"/>
        </w:rPr>
        <w:t>poźn</w:t>
      </w:r>
      <w:proofErr w:type="spellEnd"/>
      <w:r w:rsidRPr="00502582">
        <w:rPr>
          <w:rFonts w:asciiTheme="minorHAnsi" w:hAnsiTheme="minorHAnsi" w:cstheme="minorHAnsi"/>
          <w:sz w:val="24"/>
          <w:szCs w:val="24"/>
        </w:rPr>
        <w:t xml:space="preserve"> zm.) oraz Rozporządzeniem Ministra Infrastruktury i Rozwoju z dnia 11 września 2014 r. w sprawie samodzielnych funkcji technicznych w budownictwie (Dz. U. 2014 r., poz. 1278). Dopuszcza się ważne, odpowiadające im kwalifikacje, nadane na podstawie wcześniej obowiązujących przepisów.</w:t>
      </w:r>
    </w:p>
    <w:p w:rsidR="00ED0CD8" w:rsidRPr="00502582" w:rsidRDefault="00ED0CD8" w:rsidP="00427759">
      <w:pPr>
        <w:pStyle w:val="Akapitzlist1"/>
        <w:tabs>
          <w:tab w:val="left" w:pos="1701"/>
        </w:tabs>
        <w:spacing w:after="0" w:line="240" w:lineRule="auto"/>
        <w:ind w:left="284" w:right="-2" w:hanging="283"/>
        <w:jc w:val="both"/>
        <w:rPr>
          <w:rFonts w:asciiTheme="minorHAnsi" w:hAnsiTheme="minorHAnsi" w:cstheme="minorHAnsi"/>
          <w:sz w:val="24"/>
          <w:szCs w:val="24"/>
        </w:rPr>
      </w:pPr>
      <w:r w:rsidRPr="00502582">
        <w:rPr>
          <w:rFonts w:asciiTheme="minorHAnsi" w:hAnsiTheme="minorHAnsi" w:cstheme="minorHAnsi"/>
          <w:sz w:val="24"/>
          <w:szCs w:val="24"/>
        </w:rPr>
        <w:t>B.</w:t>
      </w:r>
      <w:r w:rsidRPr="00502582">
        <w:rPr>
          <w:rFonts w:asciiTheme="minorHAnsi" w:hAnsiTheme="minorHAnsi" w:cstheme="minorHAnsi"/>
          <w:sz w:val="24"/>
          <w:szCs w:val="24"/>
        </w:rPr>
        <w:tab/>
        <w:t xml:space="preserve">Zamawiający dopuszcza posiadanie przez osobę wskazaną powyżej uprawnień równoważnych względem wymaganych, uznanych przez właściwy organ zgodnie z ustawą z dnia 22 grudnia 2015 r. o zasadach uznawania kwalifikacji zawodowych nabytych w państwach członkowskich Unii Europejskiej (tj. Dz. U. </w:t>
      </w:r>
      <w:r w:rsidR="00477035">
        <w:rPr>
          <w:rFonts w:asciiTheme="minorHAnsi" w:hAnsiTheme="minorHAnsi" w:cstheme="minorHAnsi"/>
          <w:sz w:val="24"/>
          <w:szCs w:val="24"/>
        </w:rPr>
        <w:t>z</w:t>
      </w:r>
      <w:r w:rsidRPr="00502582">
        <w:rPr>
          <w:rFonts w:asciiTheme="minorHAnsi" w:hAnsiTheme="minorHAnsi" w:cstheme="minorHAnsi"/>
          <w:sz w:val="24"/>
          <w:szCs w:val="24"/>
        </w:rPr>
        <w:t xml:space="preserve"> 2016 r., poz. 65). lub kwalifikacji zawodowych równoważnych względem wymaganych, ważnych w innym niż Polska państwie członkowskim Unii Europejskiej, Konfederacji Szwajcarskiej lub państwie członkowskim Europejskiego Porozumienia o Wolnym Handlu (EFTA) – stronie umowy o Europejskim Obszarze Gospodarczym.</w:t>
      </w:r>
    </w:p>
    <w:p w:rsidR="00CD64D2" w:rsidRPr="00502582" w:rsidRDefault="00ED0CD8" w:rsidP="00502582">
      <w:pPr>
        <w:spacing w:after="0"/>
        <w:ind w:left="284" w:right="-2" w:hanging="283"/>
        <w:jc w:val="both"/>
        <w:rPr>
          <w:rFonts w:cstheme="minorHAnsi"/>
          <w:sz w:val="24"/>
          <w:szCs w:val="24"/>
        </w:rPr>
      </w:pPr>
      <w:r w:rsidRPr="00502582">
        <w:rPr>
          <w:rFonts w:cstheme="minorHAnsi"/>
          <w:sz w:val="24"/>
          <w:szCs w:val="24"/>
        </w:rPr>
        <w:t>C.</w:t>
      </w:r>
      <w:r w:rsidRPr="00502582">
        <w:rPr>
          <w:rFonts w:cstheme="minorHAnsi"/>
          <w:sz w:val="24"/>
          <w:szCs w:val="24"/>
        </w:rPr>
        <w:tab/>
        <w:t>Przez doświadczenie zawodowe w przypadku wskazanych powyżej osób mających pełnić właściwe funkcje, należy rozumieć okres od daty uzyskania uprawnień budowlanych wskazanych wprost przez Zamawiającego lub odpowiadających im uprawnień budowlanych do daty upływu terminu składania ofert w niniejszym postępowaniu.</w:t>
      </w:r>
    </w:p>
    <w:p w:rsidR="00CD64D2" w:rsidRPr="00502582" w:rsidRDefault="00CD64D2" w:rsidP="00502582">
      <w:pPr>
        <w:spacing w:after="0" w:line="240" w:lineRule="auto"/>
        <w:rPr>
          <w:rFonts w:cstheme="minorHAnsi"/>
          <w:sz w:val="24"/>
          <w:szCs w:val="24"/>
        </w:rPr>
      </w:pPr>
    </w:p>
    <w:p w:rsidR="00CD64D2" w:rsidRPr="00502582" w:rsidRDefault="00CD64D2" w:rsidP="00502582">
      <w:pPr>
        <w:spacing w:after="0" w:line="240" w:lineRule="auto"/>
        <w:rPr>
          <w:rFonts w:cstheme="minorHAnsi"/>
          <w:sz w:val="24"/>
          <w:szCs w:val="24"/>
        </w:rPr>
      </w:pPr>
    </w:p>
    <w:p w:rsidR="0028707A" w:rsidRPr="00502582" w:rsidRDefault="0028707A" w:rsidP="00502582">
      <w:pPr>
        <w:spacing w:after="0" w:line="240" w:lineRule="auto"/>
        <w:ind w:right="-2"/>
        <w:rPr>
          <w:rFonts w:cstheme="minorHAnsi"/>
          <w:sz w:val="24"/>
          <w:szCs w:val="24"/>
        </w:rPr>
      </w:pPr>
      <w:r w:rsidRPr="00502582">
        <w:rPr>
          <w:rFonts w:cstheme="minorHAnsi"/>
          <w:sz w:val="24"/>
          <w:szCs w:val="24"/>
        </w:rPr>
        <w:t>................................, dnia..............................</w:t>
      </w:r>
    </w:p>
    <w:p w:rsidR="0028707A" w:rsidRPr="00502582" w:rsidRDefault="0028707A" w:rsidP="00502582">
      <w:pPr>
        <w:widowControl w:val="0"/>
        <w:spacing w:after="0" w:line="240" w:lineRule="auto"/>
        <w:ind w:left="4253" w:right="-2"/>
        <w:jc w:val="center"/>
        <w:rPr>
          <w:rFonts w:cstheme="minorHAnsi"/>
          <w:sz w:val="24"/>
          <w:szCs w:val="24"/>
        </w:rPr>
      </w:pPr>
      <w:r w:rsidRPr="00502582">
        <w:rPr>
          <w:rFonts w:cstheme="minorHAnsi"/>
          <w:sz w:val="24"/>
          <w:szCs w:val="24"/>
        </w:rPr>
        <w:t>...............................................................................</w:t>
      </w:r>
    </w:p>
    <w:p w:rsidR="0028707A" w:rsidRPr="00502582" w:rsidRDefault="0028707A" w:rsidP="00502582">
      <w:pPr>
        <w:spacing w:after="0" w:line="240" w:lineRule="auto"/>
        <w:ind w:left="4253" w:right="-2"/>
        <w:jc w:val="center"/>
        <w:rPr>
          <w:sz w:val="16"/>
          <w:szCs w:val="16"/>
        </w:rPr>
      </w:pPr>
      <w:r w:rsidRPr="00502582">
        <w:rPr>
          <w:sz w:val="16"/>
          <w:szCs w:val="16"/>
        </w:rPr>
        <w:t>Podpisy i pieczątki imienne przedstawicieli Wykonawcy</w:t>
      </w:r>
    </w:p>
    <w:p w:rsidR="0028707A" w:rsidRPr="00502582" w:rsidRDefault="0028707A" w:rsidP="00502582">
      <w:pPr>
        <w:spacing w:after="0" w:line="240" w:lineRule="auto"/>
        <w:ind w:left="4253" w:right="-2"/>
        <w:jc w:val="center"/>
        <w:rPr>
          <w:sz w:val="16"/>
          <w:szCs w:val="16"/>
        </w:rPr>
      </w:pPr>
      <w:r w:rsidRPr="00502582">
        <w:rPr>
          <w:sz w:val="16"/>
          <w:szCs w:val="16"/>
        </w:rPr>
        <w:t>upoważnionych do jego reprezentowania</w:t>
      </w:r>
    </w:p>
    <w:p w:rsidR="00CD64D2" w:rsidRPr="001D5D50" w:rsidRDefault="0044141A" w:rsidP="00502582">
      <w:pPr>
        <w:spacing w:after="0"/>
        <w:ind w:right="-2"/>
        <w:rPr>
          <w:rFonts w:ascii="Calibri" w:hAnsi="Calibri" w:cs="Calibri"/>
          <w:sz w:val="20"/>
        </w:rPr>
      </w:pPr>
      <w:r>
        <w:rPr>
          <w:rFonts w:eastAsia="SimSun" w:cstheme="minorHAnsi"/>
          <w:kern w:val="1"/>
          <w:sz w:val="24"/>
          <w:szCs w:val="24"/>
          <w:vertAlign w:val="superscript"/>
          <w:lang w:eastAsia="hi-IN" w:bidi="hi-IN"/>
        </w:rPr>
        <w:t>(2)</w:t>
      </w:r>
      <w:r w:rsidR="00CD64D2" w:rsidRPr="001D5D50">
        <w:rPr>
          <w:rFonts w:ascii="Calibri" w:hAnsi="Calibri" w:cs="Calibri"/>
          <w:sz w:val="20"/>
        </w:rPr>
        <w:t xml:space="preserve"> niepotrzebne skreślić</w:t>
      </w:r>
    </w:p>
    <w:p w:rsidR="006257A2" w:rsidRPr="001D5D50" w:rsidRDefault="006257A2" w:rsidP="00502582">
      <w:pPr>
        <w:spacing w:after="0"/>
        <w:ind w:right="-2"/>
        <w:rPr>
          <w:rFonts w:ascii="Calibri" w:eastAsia="Calibri" w:hAnsi="Calibri" w:cs="Arial"/>
          <w:b/>
          <w:sz w:val="24"/>
          <w:szCs w:val="24"/>
          <w:lang w:eastAsia="pl-PL"/>
        </w:rPr>
      </w:pPr>
    </w:p>
    <w:sectPr w:rsidR="006257A2" w:rsidRPr="001D5D50" w:rsidSect="00ED0CD8">
      <w:footerReference w:type="default" r:id="rId7"/>
      <w:pgSz w:w="11906" w:h="16838"/>
      <w:pgMar w:top="1134"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7BF" w:rsidRDefault="00DF67BF" w:rsidP="00AF71A5">
      <w:pPr>
        <w:spacing w:after="0" w:line="240" w:lineRule="auto"/>
      </w:pPr>
      <w:r>
        <w:separator/>
      </w:r>
    </w:p>
  </w:endnote>
  <w:endnote w:type="continuationSeparator" w:id="0">
    <w:p w:rsidR="00DF67BF" w:rsidRDefault="00DF67BF" w:rsidP="00AF7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0C" w:rsidRDefault="00503C0C" w:rsidP="00503C0C">
    <w:pPr>
      <w:pStyle w:val="Stopka"/>
      <w:jc w:val="center"/>
    </w:pPr>
    <w:r>
      <w:rPr>
        <w:noProof/>
        <w:lang w:eastAsia="pl-PL"/>
      </w:rPr>
      <w:drawing>
        <wp:inline distT="0" distB="0" distL="0" distR="0" wp14:anchorId="019B9900" wp14:editId="49493658">
          <wp:extent cx="5391150" cy="304800"/>
          <wp:effectExtent l="0" t="0" r="0" b="0"/>
          <wp:docPr id="10" name="Obraz 10" descr="stopka mailowa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mailowa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7BF" w:rsidRDefault="00DF67BF" w:rsidP="00AF71A5">
      <w:pPr>
        <w:spacing w:after="0" w:line="240" w:lineRule="auto"/>
      </w:pPr>
      <w:r>
        <w:separator/>
      </w:r>
    </w:p>
  </w:footnote>
  <w:footnote w:type="continuationSeparator" w:id="0">
    <w:p w:rsidR="00DF67BF" w:rsidRDefault="00DF67BF" w:rsidP="00AF7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7C3"/>
    <w:multiLevelType w:val="multilevel"/>
    <w:tmpl w:val="06AA2972"/>
    <w:lvl w:ilvl="0">
      <w:start w:val="1"/>
      <w:numFmt w:val="decimal"/>
      <w:lvlText w:val="%1."/>
      <w:lvlJc w:val="left"/>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373823DB"/>
    <w:multiLevelType w:val="hybridMultilevel"/>
    <w:tmpl w:val="A03EF886"/>
    <w:lvl w:ilvl="0" w:tplc="249CED7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D2"/>
    <w:rsid w:val="001D5D50"/>
    <w:rsid w:val="0028707A"/>
    <w:rsid w:val="002A0510"/>
    <w:rsid w:val="00427759"/>
    <w:rsid w:val="0044065A"/>
    <w:rsid w:val="0044141A"/>
    <w:rsid w:val="004474C1"/>
    <w:rsid w:val="00477035"/>
    <w:rsid w:val="00502582"/>
    <w:rsid w:val="00503C0C"/>
    <w:rsid w:val="00505F02"/>
    <w:rsid w:val="0052649B"/>
    <w:rsid w:val="005702D7"/>
    <w:rsid w:val="00607F40"/>
    <w:rsid w:val="006257A2"/>
    <w:rsid w:val="007100E7"/>
    <w:rsid w:val="00830AF1"/>
    <w:rsid w:val="00840177"/>
    <w:rsid w:val="008D0C55"/>
    <w:rsid w:val="009036E9"/>
    <w:rsid w:val="009D3DBE"/>
    <w:rsid w:val="00A142B9"/>
    <w:rsid w:val="00AA7981"/>
    <w:rsid w:val="00AB31F2"/>
    <w:rsid w:val="00AF71A5"/>
    <w:rsid w:val="00C8252E"/>
    <w:rsid w:val="00CD64D2"/>
    <w:rsid w:val="00D212B0"/>
    <w:rsid w:val="00DA6FAC"/>
    <w:rsid w:val="00DF67BF"/>
    <w:rsid w:val="00EA7A00"/>
    <w:rsid w:val="00ED0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8C7E"/>
  <w15:chartTrackingRefBased/>
  <w15:docId w15:val="{9271C757-4CCB-4E2F-B309-A63ECD68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7F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7F40"/>
    <w:rPr>
      <w:rFonts w:ascii="Segoe UI" w:hAnsi="Segoe UI" w:cs="Segoe UI"/>
      <w:sz w:val="18"/>
      <w:szCs w:val="18"/>
    </w:rPr>
  </w:style>
  <w:style w:type="paragraph" w:styleId="Nagwek">
    <w:name w:val="header"/>
    <w:basedOn w:val="Normalny"/>
    <w:link w:val="NagwekZnak"/>
    <w:uiPriority w:val="99"/>
    <w:unhideWhenUsed/>
    <w:rsid w:val="00AF71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1A5"/>
  </w:style>
  <w:style w:type="paragraph" w:styleId="Stopka">
    <w:name w:val="footer"/>
    <w:basedOn w:val="Normalny"/>
    <w:link w:val="StopkaZnak"/>
    <w:uiPriority w:val="99"/>
    <w:unhideWhenUsed/>
    <w:rsid w:val="00AF71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1A5"/>
  </w:style>
  <w:style w:type="paragraph" w:styleId="Akapitzlist">
    <w:name w:val="List Paragraph"/>
    <w:aliases w:val="Obiekt,BulletC,Akapit z listą31,normalny tekst,NOWY"/>
    <w:basedOn w:val="Normalny"/>
    <w:link w:val="AkapitzlistZnak"/>
    <w:uiPriority w:val="34"/>
    <w:qFormat/>
    <w:rsid w:val="00ED0CD8"/>
    <w:pPr>
      <w:ind w:left="720"/>
      <w:contextualSpacing/>
    </w:pPr>
  </w:style>
  <w:style w:type="character" w:customStyle="1" w:styleId="AkapitzlistZnak">
    <w:name w:val="Akapit z listą Znak"/>
    <w:aliases w:val="Obiekt Znak,BulletC Znak,Akapit z listą31 Znak,normalny tekst Znak,NOWY Znak"/>
    <w:link w:val="Akapitzlist"/>
    <w:uiPriority w:val="34"/>
    <w:rsid w:val="00ED0CD8"/>
  </w:style>
  <w:style w:type="paragraph" w:customStyle="1" w:styleId="Akapitzlist1">
    <w:name w:val="Akapit z listą1"/>
    <w:basedOn w:val="Normalny"/>
    <w:uiPriority w:val="99"/>
    <w:qFormat/>
    <w:rsid w:val="00ED0CD8"/>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775</Words>
  <Characters>4652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pwojtowicz</dc:creator>
  <cp:keywords/>
  <dc:description/>
  <cp:lastModifiedBy>Justyna Czarnecka-Szpak</cp:lastModifiedBy>
  <cp:revision>17</cp:revision>
  <cp:lastPrinted>2016-09-30T13:43:00Z</cp:lastPrinted>
  <dcterms:created xsi:type="dcterms:W3CDTF">2016-10-03T09:17:00Z</dcterms:created>
  <dcterms:modified xsi:type="dcterms:W3CDTF">2017-11-23T10:33:00Z</dcterms:modified>
</cp:coreProperties>
</file>