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A" w:rsidRPr="008579A3" w:rsidRDefault="00593DFC" w:rsidP="006674CA">
      <w:pPr>
        <w:spacing w:after="0" w:line="240" w:lineRule="auto"/>
        <w:ind w:right="-2"/>
        <w:jc w:val="right"/>
        <w:rPr>
          <w:rFonts w:eastAsia="Calibri" w:cs="Arial"/>
          <w:b/>
          <w:sz w:val="24"/>
          <w:szCs w:val="24"/>
          <w:lang w:eastAsia="pl-PL"/>
        </w:rPr>
      </w:pPr>
      <w:r w:rsidRPr="008579A3">
        <w:rPr>
          <w:rFonts w:eastAsia="Calibri" w:cs="Arial"/>
          <w:b/>
          <w:sz w:val="24"/>
          <w:szCs w:val="24"/>
          <w:lang w:eastAsia="pl-PL"/>
        </w:rPr>
        <w:t>Załącznik nr 8 do SIWZ</w:t>
      </w:r>
    </w:p>
    <w:p w:rsidR="00CD64D2" w:rsidRPr="008579A3" w:rsidRDefault="00CD64D2" w:rsidP="00CD64D2">
      <w:pPr>
        <w:rPr>
          <w:rFonts w:cstheme="minorHAnsi"/>
          <w:sz w:val="24"/>
          <w:szCs w:val="24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8579A3" w:rsidRPr="008579A3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579A3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D65128" w:rsidRPr="008579A3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8579A3" w:rsidRDefault="00CD64D2" w:rsidP="00944132">
            <w:pPr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8579A3" w:rsidRDefault="00CD64D2" w:rsidP="00CD64D2">
      <w:pPr>
        <w:spacing w:after="0" w:line="240" w:lineRule="auto"/>
        <w:ind w:left="849" w:right="-2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4957" w:rsidRPr="008579A3" w:rsidRDefault="00D64957" w:rsidP="00D64957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„</w:t>
      </w:r>
      <w:r w:rsidR="0095403D" w:rsidRPr="0095403D">
        <w:rPr>
          <w:rFonts w:cs="Open Sans"/>
          <w:b/>
          <w:sz w:val="24"/>
          <w:szCs w:val="24"/>
          <w:shd w:val="clear" w:color="auto" w:fill="FFFFFF"/>
        </w:rPr>
        <w:t>Dostosowanie przestrzeni Laboratoriów pod nową aranżację</w:t>
      </w:r>
      <w:r w:rsidRPr="008579A3">
        <w:rPr>
          <w:rFonts w:cs="Open Sans"/>
          <w:b/>
          <w:sz w:val="24"/>
          <w:szCs w:val="24"/>
          <w:shd w:val="clear" w:color="auto" w:fill="FFFFFF"/>
        </w:rPr>
        <w:t>”</w:t>
      </w:r>
    </w:p>
    <w:p w:rsidR="00D64957" w:rsidRPr="008579A3" w:rsidRDefault="00D64957" w:rsidP="00D64957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D64957" w:rsidRPr="008579A3" w:rsidRDefault="00E4267F" w:rsidP="00D64957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8579A3">
        <w:rPr>
          <w:rFonts w:cs="Open Sans"/>
          <w:b/>
          <w:sz w:val="24"/>
          <w:szCs w:val="24"/>
          <w:shd w:val="clear" w:color="auto" w:fill="FFFFFF"/>
        </w:rPr>
        <w:t>Numer</w:t>
      </w:r>
      <w:r w:rsidR="00D64957" w:rsidRPr="008579A3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593DFC" w:rsidRPr="008579A3">
        <w:rPr>
          <w:rFonts w:cs="Arial"/>
          <w:b/>
          <w:sz w:val="24"/>
          <w:szCs w:val="24"/>
          <w:lang w:eastAsia="pl-PL"/>
        </w:rPr>
        <w:t>7</w:t>
      </w:r>
      <w:r w:rsidR="0095403D">
        <w:rPr>
          <w:rFonts w:cs="Arial"/>
          <w:b/>
          <w:sz w:val="24"/>
          <w:szCs w:val="24"/>
          <w:lang w:eastAsia="pl-PL"/>
        </w:rPr>
        <w:t>36</w:t>
      </w:r>
      <w:r w:rsidR="00593DFC" w:rsidRPr="008579A3">
        <w:rPr>
          <w:rFonts w:cs="Arial"/>
          <w:b/>
          <w:sz w:val="24"/>
          <w:szCs w:val="24"/>
          <w:lang w:eastAsia="pl-PL"/>
        </w:rPr>
        <w:t>/DINW/PN/2017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579A3" w:rsidRDefault="00CD64D2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579A3" w:rsidRDefault="005C3E4D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oświadczamy, że:</w:t>
      </w:r>
    </w:p>
    <w:p w:rsidR="00593DFC" w:rsidRPr="008579A3" w:rsidRDefault="00593DFC" w:rsidP="0028707A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93DFC" w:rsidRPr="008579A3" w:rsidRDefault="005C3E4D" w:rsidP="0060746F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w okresie ostatnich 5 lat przed upływem terminu </w:t>
      </w:r>
      <w:r w:rsidR="00D64957" w:rsidRPr="008579A3">
        <w:rPr>
          <w:rFonts w:cstheme="minorHAnsi"/>
          <w:sz w:val="24"/>
          <w:szCs w:val="24"/>
        </w:rPr>
        <w:t>składania ofert</w:t>
      </w:r>
      <w:r w:rsidRPr="008579A3">
        <w:rPr>
          <w:rFonts w:cstheme="minorHAnsi"/>
          <w:sz w:val="24"/>
          <w:szCs w:val="24"/>
        </w:rPr>
        <w:t>, a jeżeli okres prowadzenia działalności jest krótszy – w tym okresie, wykonaliśmy</w:t>
      </w:r>
      <w:r w:rsidR="00593DFC" w:rsidRPr="008579A3">
        <w:rPr>
          <w:rFonts w:cstheme="minorHAnsi"/>
          <w:sz w:val="24"/>
          <w:szCs w:val="24"/>
        </w:rPr>
        <w:t>:</w:t>
      </w:r>
    </w:p>
    <w:p w:rsidR="00593DFC" w:rsidRPr="008579A3" w:rsidRDefault="00593DFC" w:rsidP="00593DFC">
      <w:pPr>
        <w:pStyle w:val="Akapitzlist"/>
        <w:spacing w:after="0" w:line="240" w:lineRule="auto"/>
        <w:ind w:left="284" w:right="-284" w:hanging="141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- </w:t>
      </w:r>
      <w:r w:rsidR="0095403D" w:rsidRPr="0060646D">
        <w:rPr>
          <w:rFonts w:cstheme="minorHAnsi"/>
          <w:b/>
          <w:sz w:val="24"/>
          <w:szCs w:val="24"/>
        </w:rPr>
        <w:t>co najmniej jedną robotę budowlaną</w:t>
      </w:r>
      <w:r w:rsidR="0095403D" w:rsidRPr="0060646D">
        <w:rPr>
          <w:rFonts w:cstheme="minorHAnsi"/>
          <w:sz w:val="24"/>
          <w:szCs w:val="24"/>
        </w:rPr>
        <w:t xml:space="preserve"> polegającą na przebudowie </w:t>
      </w:r>
      <w:r w:rsidR="0095403D">
        <w:rPr>
          <w:rFonts w:cstheme="minorHAnsi"/>
          <w:sz w:val="24"/>
          <w:szCs w:val="24"/>
        </w:rPr>
        <w:t xml:space="preserve">lub remoncie </w:t>
      </w:r>
      <w:r w:rsidR="0095403D" w:rsidRPr="0060646D">
        <w:rPr>
          <w:rFonts w:cstheme="minorHAnsi"/>
          <w:sz w:val="24"/>
          <w:szCs w:val="24"/>
        </w:rPr>
        <w:t>wnętrz budynku użyteczności publicznej</w:t>
      </w:r>
      <w:r w:rsidR="0095403D" w:rsidRPr="0060646D">
        <w:rPr>
          <w:rFonts w:cstheme="minorHAnsi"/>
          <w:sz w:val="24"/>
          <w:szCs w:val="24"/>
          <w:vertAlign w:val="superscript"/>
        </w:rPr>
        <w:t>*</w:t>
      </w:r>
      <w:r w:rsidR="0095403D" w:rsidRPr="0060646D">
        <w:rPr>
          <w:rFonts w:cstheme="minorHAnsi"/>
          <w:sz w:val="24"/>
          <w:szCs w:val="24"/>
        </w:rPr>
        <w:t xml:space="preserve"> (</w:t>
      </w:r>
      <w:r w:rsidR="0095403D" w:rsidRPr="00A139F5">
        <w:rPr>
          <w:rFonts w:cstheme="minorHAnsi"/>
          <w:sz w:val="24"/>
          <w:szCs w:val="24"/>
        </w:rPr>
        <w:t>również w systemie zaprojektuj i wybuduj</w:t>
      </w:r>
      <w:r w:rsidR="0095403D" w:rsidRPr="0060646D">
        <w:rPr>
          <w:rFonts w:cstheme="minorHAnsi"/>
          <w:sz w:val="24"/>
          <w:szCs w:val="24"/>
        </w:rPr>
        <w:t>) o wartości co najmniej 100.000,00 zł brutto (słownie: sto tysięcy złotych)</w:t>
      </w:r>
    </w:p>
    <w:p w:rsidR="00593DFC" w:rsidRPr="008579A3" w:rsidRDefault="00593DFC" w:rsidP="00593DFC">
      <w:pPr>
        <w:pStyle w:val="Akapitzlist"/>
        <w:spacing w:after="0" w:line="240" w:lineRule="auto"/>
        <w:ind w:left="0"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b/>
          <w:sz w:val="24"/>
          <w:szCs w:val="24"/>
          <w:u w:val="double"/>
        </w:rPr>
        <w:t>oraz</w:t>
      </w:r>
      <w:r w:rsidRPr="008579A3">
        <w:rPr>
          <w:rFonts w:cstheme="minorHAnsi"/>
          <w:sz w:val="24"/>
          <w:szCs w:val="24"/>
        </w:rPr>
        <w:t xml:space="preserve"> </w:t>
      </w:r>
    </w:p>
    <w:p w:rsidR="00593DFC" w:rsidRPr="008579A3" w:rsidRDefault="00593DFC" w:rsidP="0095403D">
      <w:pPr>
        <w:spacing w:after="0" w:line="240" w:lineRule="auto"/>
        <w:ind w:left="426" w:right="-284" w:hanging="142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 xml:space="preserve">- </w:t>
      </w:r>
      <w:r w:rsidR="0095403D" w:rsidRPr="0060646D">
        <w:rPr>
          <w:rFonts w:cstheme="minorHAnsi"/>
          <w:b/>
          <w:sz w:val="24"/>
          <w:szCs w:val="24"/>
        </w:rPr>
        <w:t>co najmniej jedną robotę budowlaną</w:t>
      </w:r>
      <w:r w:rsidR="0095403D" w:rsidRPr="0060646D">
        <w:rPr>
          <w:rFonts w:cstheme="minorHAnsi"/>
          <w:sz w:val="24"/>
          <w:szCs w:val="24"/>
        </w:rPr>
        <w:t xml:space="preserve"> polegającą na mon</w:t>
      </w:r>
      <w:r w:rsidR="0095403D">
        <w:rPr>
          <w:rFonts w:cstheme="minorHAnsi"/>
          <w:sz w:val="24"/>
          <w:szCs w:val="24"/>
        </w:rPr>
        <w:t xml:space="preserve">tażu instalacji HVAC i </w:t>
      </w:r>
      <w:proofErr w:type="spellStart"/>
      <w:r w:rsidR="0095403D">
        <w:rPr>
          <w:rFonts w:cstheme="minorHAnsi"/>
          <w:sz w:val="24"/>
          <w:szCs w:val="24"/>
        </w:rPr>
        <w:t>wod-kan</w:t>
      </w:r>
      <w:proofErr w:type="spellEnd"/>
      <w:r w:rsidR="0095403D">
        <w:rPr>
          <w:rFonts w:cstheme="minorHAnsi"/>
          <w:sz w:val="24"/>
          <w:szCs w:val="24"/>
        </w:rPr>
        <w:t xml:space="preserve"> i robót elektrycznych w </w:t>
      </w:r>
      <w:r w:rsidR="0095403D" w:rsidRPr="0060646D">
        <w:rPr>
          <w:rFonts w:cstheme="minorHAnsi"/>
          <w:sz w:val="24"/>
          <w:szCs w:val="24"/>
        </w:rPr>
        <w:t>budynku użyteczności publicznej</w:t>
      </w:r>
      <w:r w:rsidR="0095403D" w:rsidRPr="0060646D">
        <w:rPr>
          <w:rFonts w:cstheme="minorHAnsi"/>
          <w:sz w:val="24"/>
          <w:szCs w:val="24"/>
          <w:vertAlign w:val="superscript"/>
        </w:rPr>
        <w:t>*</w:t>
      </w:r>
      <w:r w:rsidR="0095403D" w:rsidRPr="0060646D">
        <w:rPr>
          <w:rFonts w:cstheme="minorHAnsi"/>
          <w:sz w:val="24"/>
          <w:szCs w:val="24"/>
        </w:rPr>
        <w:t xml:space="preserve"> (</w:t>
      </w:r>
      <w:r w:rsidR="0095403D" w:rsidRPr="00A139F5">
        <w:rPr>
          <w:rFonts w:cstheme="minorHAnsi"/>
          <w:sz w:val="24"/>
          <w:szCs w:val="24"/>
        </w:rPr>
        <w:t>również w systemie zaprojektuj i</w:t>
      </w:r>
      <w:r w:rsidR="0095403D">
        <w:rPr>
          <w:rFonts w:cstheme="minorHAnsi"/>
          <w:sz w:val="24"/>
          <w:szCs w:val="24"/>
        </w:rPr>
        <w:t> </w:t>
      </w:r>
      <w:r w:rsidR="0095403D" w:rsidRPr="00A139F5">
        <w:rPr>
          <w:rFonts w:cstheme="minorHAnsi"/>
          <w:sz w:val="24"/>
          <w:szCs w:val="24"/>
        </w:rPr>
        <w:t>wybuduj</w:t>
      </w:r>
      <w:r w:rsidR="0095403D" w:rsidRPr="0060646D">
        <w:rPr>
          <w:rFonts w:cstheme="minorHAnsi"/>
          <w:sz w:val="24"/>
          <w:szCs w:val="24"/>
        </w:rPr>
        <w:t>) o wartości co najmniej 100.000,00 zł brutto (słownie: sto tysięcy złotych)</w:t>
      </w:r>
      <w:r w:rsidRPr="008579A3">
        <w:rPr>
          <w:rFonts w:cstheme="minorHAnsi"/>
          <w:sz w:val="24"/>
          <w:szCs w:val="24"/>
        </w:rPr>
        <w:t>.</w:t>
      </w:r>
    </w:p>
    <w:p w:rsidR="00CD64D2" w:rsidRPr="008579A3" w:rsidRDefault="00593DFC" w:rsidP="0060746F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  <w:shd w:val="clear" w:color="auto" w:fill="FFFFFF"/>
        </w:rPr>
        <w:t>o następujących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 wartości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>, przedmio</w:t>
      </w:r>
      <w:r w:rsidRPr="008579A3">
        <w:rPr>
          <w:rFonts w:cstheme="minorHAnsi"/>
          <w:sz w:val="24"/>
          <w:szCs w:val="24"/>
          <w:shd w:val="clear" w:color="auto" w:fill="FFFFFF"/>
        </w:rPr>
        <w:t>cie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>, dat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 wykonania i odbiorc</w:t>
      </w:r>
      <w:r w:rsidRPr="008579A3">
        <w:rPr>
          <w:rFonts w:cstheme="minorHAnsi"/>
          <w:sz w:val="24"/>
          <w:szCs w:val="24"/>
          <w:shd w:val="clear" w:color="auto" w:fill="FFFFFF"/>
        </w:rPr>
        <w:t>ach</w:t>
      </w:r>
      <w:r w:rsidR="00CD64D2" w:rsidRPr="008579A3">
        <w:rPr>
          <w:rFonts w:cstheme="minorHAnsi"/>
          <w:sz w:val="24"/>
          <w:szCs w:val="24"/>
          <w:shd w:val="clear" w:color="auto" w:fill="FFFFFF"/>
        </w:rPr>
        <w:t xml:space="preserve">: </w:t>
      </w: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W w:w="9668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8579A3" w:rsidRPr="008579A3" w:rsidTr="00AA68A6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D64957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Opis </w:t>
            </w:r>
            <w:r w:rsidR="00D64957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roboty budowlanej</w:t>
            </w:r>
            <w:r w:rsidR="00593DFC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(przedmiot zamówienia)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Termin wykonania </w:t>
            </w:r>
            <w:r w:rsidR="00D64957"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prac</w:t>
            </w:r>
          </w:p>
          <w:p w:rsidR="00CD64D2" w:rsidRPr="008579A3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(rozpoczęcie zakończenie </w:t>
            </w:r>
            <w:proofErr w:type="spellStart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/mm/</w:t>
            </w:r>
            <w:proofErr w:type="spellStart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579A3" w:rsidRPr="008579A3" w:rsidTr="00AA68A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8579A3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CD64D2" w:rsidRPr="008579A3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8579A3" w:rsidRPr="008579A3" w:rsidTr="00AA68A6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8579A3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579A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8579A3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65128" w:rsidRPr="008579A3" w:rsidRDefault="00D65128" w:rsidP="00904662">
      <w:pPr>
        <w:spacing w:after="0" w:line="240" w:lineRule="auto"/>
        <w:ind w:left="142" w:right="-284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8579A3">
        <w:rPr>
          <w:rFonts w:cstheme="minorHAnsi"/>
          <w:sz w:val="24"/>
          <w:szCs w:val="24"/>
        </w:rPr>
        <w:t xml:space="preserve">* Przez </w:t>
      </w:r>
      <w:r w:rsidRPr="008579A3">
        <w:rPr>
          <w:rFonts w:cstheme="minorHAnsi"/>
          <w:b/>
          <w:sz w:val="24"/>
          <w:szCs w:val="24"/>
        </w:rPr>
        <w:t>budynek użyteczności publicznej</w:t>
      </w:r>
      <w:r w:rsidRPr="008579A3">
        <w:rPr>
          <w:rFonts w:cstheme="minorHAnsi"/>
          <w:sz w:val="24"/>
          <w:szCs w:val="24"/>
        </w:rPr>
        <w:t xml:space="preserve"> - </w:t>
      </w:r>
      <w:r w:rsidRPr="008579A3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</w:t>
      </w:r>
      <w:r w:rsidRPr="008579A3">
        <w:rPr>
          <w:rFonts w:cstheme="minorHAnsi"/>
          <w:sz w:val="24"/>
          <w:szCs w:val="24"/>
          <w:shd w:val="clear" w:color="auto" w:fill="FFFFFF"/>
        </w:rPr>
        <w:lastRenderedPageBreak/>
        <w:t xml:space="preserve">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(zgodnie z </w:t>
      </w:r>
      <w:r w:rsidRPr="008579A3">
        <w:rPr>
          <w:rFonts w:cstheme="minorHAnsi"/>
          <w:bCs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5C3E4D" w:rsidRPr="008579A3" w:rsidRDefault="005C3E4D" w:rsidP="00904662">
      <w:pPr>
        <w:pStyle w:val="Tytu"/>
        <w:ind w:left="142" w:right="-284" w:hanging="14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579A3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** </w:t>
      </w:r>
      <w:r w:rsidRPr="008579A3">
        <w:rPr>
          <w:rFonts w:asciiTheme="minorHAnsi" w:hAnsiTheme="minorHAnsi" w:cstheme="minorHAnsi"/>
          <w:b w:val="0"/>
          <w:sz w:val="24"/>
          <w:szCs w:val="24"/>
        </w:rPr>
        <w:t xml:space="preserve">Jeżeli w dokumentach składanych w celu potwierdzenia spełniania warunków udziału w postępowaniu, kwoty będą wyrażane w walucie obcej, to kwoty te zostaną przeliczone na PLN wg średniego kursu PLN w stosunku do walut obcych ogłaszanego przez Narodowy Bank Polski (Tabela A kursów średnich walut obcych) w dniu zamieszczenia ogłoszenia w Biuletynie Zamówień Publicznych. </w:t>
      </w:r>
    </w:p>
    <w:p w:rsidR="00D65128" w:rsidRPr="008579A3" w:rsidRDefault="00D65128" w:rsidP="00904662">
      <w:pPr>
        <w:spacing w:after="0" w:line="240" w:lineRule="auto"/>
        <w:ind w:right="-284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579A3" w:rsidRDefault="00CD64D2" w:rsidP="002A072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sz w:val="24"/>
          <w:szCs w:val="24"/>
          <w:lang w:eastAsia="pl-PL"/>
        </w:rPr>
      </w:pPr>
      <w:r w:rsidRPr="008579A3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8579A3">
        <w:rPr>
          <w:rFonts w:eastAsia="Arial Unicode MS" w:cstheme="minorHAnsi"/>
          <w:sz w:val="24"/>
          <w:szCs w:val="24"/>
          <w:lang w:eastAsia="pl-PL"/>
        </w:rPr>
        <w:t xml:space="preserve"> potwierdzające, </w:t>
      </w:r>
      <w:r w:rsidR="00593DFC" w:rsidRPr="008579A3">
        <w:rPr>
          <w:rFonts w:eastAsia="Arial Unicode MS" w:cstheme="minorHAnsi"/>
          <w:sz w:val="24"/>
          <w:szCs w:val="24"/>
          <w:lang w:eastAsia="pl-PL"/>
        </w:rPr>
        <w:t>czy przedstawione roboty budowlane zostały wykonane należycie, w szczególności informacji o tym czy roboty zostały wykonane zgodnie z przepisami prawa budowlanego i prawidłowo ukończone, przy czym dowodami, o 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2A0722" w:rsidRPr="008579A3">
        <w:rPr>
          <w:rFonts w:eastAsia="Arial Unicode MS" w:cstheme="minorHAnsi"/>
          <w:sz w:val="24"/>
          <w:szCs w:val="24"/>
          <w:lang w:eastAsia="pl-PL"/>
        </w:rPr>
        <w:t>.</w:t>
      </w:r>
    </w:p>
    <w:p w:rsidR="00CD64D2" w:rsidRPr="008579A3" w:rsidRDefault="00CD64D2" w:rsidP="00904662">
      <w:pPr>
        <w:suppressAutoHyphens/>
        <w:spacing w:after="0" w:line="240" w:lineRule="auto"/>
        <w:ind w:right="-284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D64957" w:rsidRPr="008579A3" w:rsidRDefault="00CD64D2" w:rsidP="00D64957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8579A3">
        <w:rPr>
          <w:rFonts w:eastAsia="Calibri" w:cstheme="minorHAnsi"/>
          <w:sz w:val="24"/>
          <w:szCs w:val="24"/>
        </w:rPr>
        <w:t xml:space="preserve">Dowody, o których mowa powyżej, winny dotyczyć </w:t>
      </w:r>
      <w:r w:rsidR="00C576DE" w:rsidRPr="008579A3">
        <w:rPr>
          <w:rFonts w:eastAsia="Calibri" w:cstheme="minorHAnsi"/>
          <w:sz w:val="24"/>
          <w:szCs w:val="24"/>
        </w:rPr>
        <w:t>robót budowlanych</w:t>
      </w:r>
      <w:r w:rsidRPr="008579A3">
        <w:rPr>
          <w:rFonts w:eastAsia="Calibri" w:cstheme="minorHAnsi"/>
          <w:sz w:val="24"/>
          <w:szCs w:val="24"/>
        </w:rPr>
        <w:t xml:space="preserve">, określonych </w:t>
      </w:r>
      <w:r w:rsidRPr="008579A3">
        <w:rPr>
          <w:rFonts w:eastAsia="Calibri" w:cstheme="minorHAnsi"/>
          <w:sz w:val="24"/>
          <w:szCs w:val="24"/>
        </w:rPr>
        <w:br/>
      </w:r>
      <w:r w:rsidR="00D64957" w:rsidRPr="008579A3">
        <w:rPr>
          <w:rFonts w:eastAsia="Calibri" w:cs="Arial"/>
          <w:sz w:val="24"/>
          <w:szCs w:val="24"/>
        </w:rPr>
        <w:t xml:space="preserve">w </w:t>
      </w:r>
      <w:r w:rsidR="00D64957" w:rsidRPr="008579A3">
        <w:rPr>
          <w:rFonts w:eastAsia="Calibri" w:cs="Arial"/>
          <w:bCs/>
          <w:sz w:val="24"/>
          <w:szCs w:val="24"/>
        </w:rPr>
        <w:t>pkt VI</w:t>
      </w:r>
      <w:r w:rsidR="00593DFC" w:rsidRPr="008579A3">
        <w:rPr>
          <w:rFonts w:eastAsia="Calibri" w:cs="Arial"/>
          <w:bCs/>
          <w:sz w:val="24"/>
          <w:szCs w:val="24"/>
        </w:rPr>
        <w:t>II</w:t>
      </w:r>
      <w:r w:rsidR="00D64957" w:rsidRPr="008579A3">
        <w:rPr>
          <w:rFonts w:eastAsia="Calibri" w:cs="Arial"/>
          <w:bCs/>
          <w:sz w:val="24"/>
          <w:szCs w:val="24"/>
        </w:rPr>
        <w:t>.1.</w:t>
      </w:r>
      <w:r w:rsidR="00593DFC" w:rsidRPr="008579A3">
        <w:rPr>
          <w:rFonts w:eastAsia="Calibri" w:cs="Arial"/>
          <w:bCs/>
          <w:sz w:val="24"/>
          <w:szCs w:val="24"/>
        </w:rPr>
        <w:t xml:space="preserve"> pkt </w:t>
      </w:r>
      <w:r w:rsidR="00D64957" w:rsidRPr="008579A3">
        <w:rPr>
          <w:rFonts w:eastAsia="Calibri" w:cs="Arial"/>
          <w:bCs/>
          <w:sz w:val="24"/>
          <w:szCs w:val="24"/>
        </w:rPr>
        <w:t>2</w:t>
      </w:r>
      <w:r w:rsidR="0095403D">
        <w:rPr>
          <w:rFonts w:eastAsia="Calibri" w:cs="Arial"/>
          <w:bCs/>
          <w:sz w:val="24"/>
          <w:szCs w:val="24"/>
        </w:rPr>
        <w:t>c</w:t>
      </w:r>
      <w:r w:rsidR="00D64957" w:rsidRPr="008579A3">
        <w:rPr>
          <w:rFonts w:eastAsia="Calibri" w:cs="Arial"/>
          <w:bCs/>
          <w:sz w:val="24"/>
          <w:szCs w:val="24"/>
        </w:rPr>
        <w:t xml:space="preserve">) lit. </w:t>
      </w:r>
      <w:r w:rsidR="0095403D">
        <w:rPr>
          <w:rFonts w:eastAsia="Calibri" w:cs="Arial"/>
          <w:bCs/>
          <w:sz w:val="24"/>
          <w:szCs w:val="24"/>
        </w:rPr>
        <w:t>A</w:t>
      </w:r>
      <w:r w:rsidR="00D64957" w:rsidRPr="008579A3">
        <w:rPr>
          <w:rFonts w:eastAsia="Calibri" w:cs="Arial"/>
          <w:bCs/>
          <w:sz w:val="24"/>
          <w:szCs w:val="24"/>
        </w:rPr>
        <w:t xml:space="preserve"> SIWZ</w:t>
      </w:r>
      <w:r w:rsidR="00D64957" w:rsidRPr="008579A3">
        <w:rPr>
          <w:rFonts w:eastAsia="Calibri" w:cs="Arial"/>
          <w:sz w:val="24"/>
          <w:szCs w:val="24"/>
        </w:rPr>
        <w:t>.</w:t>
      </w:r>
    </w:p>
    <w:p w:rsidR="00CD64D2" w:rsidRPr="008579A3" w:rsidRDefault="00CD64D2" w:rsidP="00D64957">
      <w:pPr>
        <w:suppressAutoHyphens/>
        <w:spacing w:after="0" w:line="240" w:lineRule="auto"/>
        <w:ind w:right="-284"/>
        <w:jc w:val="both"/>
        <w:textAlignment w:val="baseline"/>
        <w:rPr>
          <w:rFonts w:eastAsia="Calibri" w:cstheme="minorHAnsi"/>
          <w:sz w:val="24"/>
          <w:szCs w:val="24"/>
        </w:rPr>
      </w:pPr>
    </w:p>
    <w:p w:rsidR="00CD64D2" w:rsidRPr="008579A3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593DFC" w:rsidRPr="008579A3" w:rsidRDefault="00593DFC" w:rsidP="00CD64D2">
      <w:pPr>
        <w:spacing w:after="0" w:line="240" w:lineRule="auto"/>
        <w:ind w:right="-2"/>
        <w:jc w:val="both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28707A" w:rsidRPr="008579A3" w:rsidRDefault="0028707A" w:rsidP="0028707A">
      <w:pPr>
        <w:spacing w:after="0" w:line="240" w:lineRule="auto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>................................, dnia..............................</w:t>
      </w:r>
    </w:p>
    <w:p w:rsidR="0028707A" w:rsidRPr="008579A3" w:rsidRDefault="0028707A" w:rsidP="0028707A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8579A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28707A" w:rsidRPr="008579A3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8579A3">
        <w:rPr>
          <w:sz w:val="18"/>
          <w:szCs w:val="18"/>
        </w:rPr>
        <w:t>Podpisy i pieczątki imienne przedstawicieli Wykonawcy</w:t>
      </w:r>
    </w:p>
    <w:p w:rsidR="00CD64D2" w:rsidRPr="008579A3" w:rsidRDefault="0028707A" w:rsidP="0060746F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8579A3">
        <w:rPr>
          <w:sz w:val="18"/>
          <w:szCs w:val="18"/>
        </w:rPr>
        <w:t>upoważnionych do jego reprezentowania</w:t>
      </w: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"/>
        <w:rPr>
          <w:sz w:val="18"/>
          <w:szCs w:val="18"/>
        </w:rPr>
      </w:pPr>
    </w:p>
    <w:p w:rsidR="00593DFC" w:rsidRPr="008579A3" w:rsidRDefault="00593DFC" w:rsidP="00593DFC">
      <w:pPr>
        <w:spacing w:after="0" w:line="240" w:lineRule="auto"/>
        <w:ind w:right="-284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</w:pPr>
      <w:r w:rsidRPr="008579A3"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  <w:t>UWAGA:</w:t>
      </w:r>
    </w:p>
    <w:p w:rsidR="00593DFC" w:rsidRPr="008579A3" w:rsidRDefault="00593DFC" w:rsidP="00593DFC">
      <w:pPr>
        <w:spacing w:after="0" w:line="240" w:lineRule="auto"/>
        <w:ind w:right="-284"/>
        <w:jc w:val="both"/>
        <w:rPr>
          <w:rFonts w:eastAsia="Calibri" w:cstheme="minorHAnsi"/>
          <w:color w:val="808080" w:themeColor="background1" w:themeShade="80"/>
          <w:sz w:val="20"/>
          <w:szCs w:val="20"/>
          <w:lang w:eastAsia="pl-PL"/>
        </w:rPr>
      </w:pPr>
      <w:r w:rsidRPr="008579A3">
        <w:rPr>
          <w:rFonts w:cstheme="minorHAnsi"/>
          <w:color w:val="808080" w:themeColor="background1" w:themeShade="80"/>
          <w:sz w:val="20"/>
          <w:szCs w:val="20"/>
          <w:u w:val="single"/>
        </w:rPr>
        <w:t>W przypadku Wykonawców wspólnie ubiegających się o zamówienie</w:t>
      </w:r>
      <w:r w:rsidRPr="008579A3">
        <w:rPr>
          <w:rFonts w:cstheme="minorHAnsi"/>
          <w:color w:val="808080" w:themeColor="background1" w:themeShade="80"/>
          <w:sz w:val="20"/>
          <w:szCs w:val="20"/>
        </w:rPr>
        <w:t>, Zamawiający dopuszcza, aby każdy z Wykonawców lub co najmniej jeden z Wykonawców lub wszyscy ci Wykonawcy łącznie wykazali się spełnieniem tego warunku w całości.</w:t>
      </w:r>
    </w:p>
    <w:p w:rsidR="00593DFC" w:rsidRPr="008579A3" w:rsidRDefault="00593DFC" w:rsidP="00593DFC">
      <w:pPr>
        <w:spacing w:after="0" w:line="240" w:lineRule="auto"/>
        <w:ind w:right="-2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sectPr w:rsidR="00593DFC" w:rsidRPr="00857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6B" w:rsidRDefault="00FB106B" w:rsidP="00AF71A5">
      <w:pPr>
        <w:spacing w:after="0" w:line="240" w:lineRule="auto"/>
      </w:pPr>
      <w:r>
        <w:separator/>
      </w:r>
    </w:p>
  </w:endnote>
  <w:endnote w:type="continuationSeparator" w:id="0">
    <w:p w:rsidR="00FB106B" w:rsidRDefault="00FB106B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3" w:rsidRDefault="008579A3" w:rsidP="008579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C0B6AF" wp14:editId="632D15C3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9A3" w:rsidRDefault="00FB106B">
    <w:pPr>
      <w:pStyle w:val="Stopka"/>
      <w:jc w:val="right"/>
    </w:pPr>
    <w:sdt>
      <w:sdtPr>
        <w:id w:val="1680460581"/>
        <w:docPartObj>
          <w:docPartGallery w:val="Page Numbers (Bottom of Page)"/>
          <w:docPartUnique/>
        </w:docPartObj>
      </w:sdtPr>
      <w:sdtEndPr/>
      <w:sdtContent>
        <w:r w:rsidR="008579A3">
          <w:fldChar w:fldCharType="begin"/>
        </w:r>
        <w:r w:rsidR="008579A3">
          <w:instrText>PAGE   \* MERGEFORMAT</w:instrText>
        </w:r>
        <w:r w:rsidR="008579A3">
          <w:fldChar w:fldCharType="separate"/>
        </w:r>
        <w:r w:rsidR="0095403D">
          <w:rPr>
            <w:noProof/>
          </w:rPr>
          <w:t>2</w:t>
        </w:r>
        <w:r w:rsidR="008579A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6B" w:rsidRDefault="00FB106B" w:rsidP="00AF71A5">
      <w:pPr>
        <w:spacing w:after="0" w:line="240" w:lineRule="auto"/>
      </w:pPr>
      <w:r>
        <w:separator/>
      </w:r>
    </w:p>
  </w:footnote>
  <w:footnote w:type="continuationSeparator" w:id="0">
    <w:p w:rsidR="00FB106B" w:rsidRDefault="00FB106B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51D4"/>
    <w:multiLevelType w:val="hybridMultilevel"/>
    <w:tmpl w:val="8542D5AE"/>
    <w:lvl w:ilvl="0" w:tplc="1CE2631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85FEB"/>
    <w:rsid w:val="00130295"/>
    <w:rsid w:val="00231801"/>
    <w:rsid w:val="0028707A"/>
    <w:rsid w:val="002A0510"/>
    <w:rsid w:val="002A0722"/>
    <w:rsid w:val="002F3D36"/>
    <w:rsid w:val="0044065A"/>
    <w:rsid w:val="00503C0C"/>
    <w:rsid w:val="00505F02"/>
    <w:rsid w:val="0052649B"/>
    <w:rsid w:val="005702D7"/>
    <w:rsid w:val="00593DFC"/>
    <w:rsid w:val="00594A15"/>
    <w:rsid w:val="005C3E4D"/>
    <w:rsid w:val="005D4F74"/>
    <w:rsid w:val="0060746F"/>
    <w:rsid w:val="00607F40"/>
    <w:rsid w:val="006257A2"/>
    <w:rsid w:val="006674CA"/>
    <w:rsid w:val="0067499E"/>
    <w:rsid w:val="006815D5"/>
    <w:rsid w:val="006B1612"/>
    <w:rsid w:val="0083040A"/>
    <w:rsid w:val="00830AF1"/>
    <w:rsid w:val="00842121"/>
    <w:rsid w:val="008579A3"/>
    <w:rsid w:val="0089507D"/>
    <w:rsid w:val="008D0C55"/>
    <w:rsid w:val="009036E9"/>
    <w:rsid w:val="00904662"/>
    <w:rsid w:val="00944132"/>
    <w:rsid w:val="0095403D"/>
    <w:rsid w:val="00974C19"/>
    <w:rsid w:val="009B47CC"/>
    <w:rsid w:val="009D3DBE"/>
    <w:rsid w:val="009F10FF"/>
    <w:rsid w:val="009F7F5C"/>
    <w:rsid w:val="00A142B9"/>
    <w:rsid w:val="00A8535C"/>
    <w:rsid w:val="00AA68A6"/>
    <w:rsid w:val="00AA7981"/>
    <w:rsid w:val="00AB31F2"/>
    <w:rsid w:val="00AF71A5"/>
    <w:rsid w:val="00C576DE"/>
    <w:rsid w:val="00C8252E"/>
    <w:rsid w:val="00CD64D2"/>
    <w:rsid w:val="00D212B0"/>
    <w:rsid w:val="00D64957"/>
    <w:rsid w:val="00D65128"/>
    <w:rsid w:val="00D866BC"/>
    <w:rsid w:val="00E02241"/>
    <w:rsid w:val="00E4267F"/>
    <w:rsid w:val="00EC291B"/>
    <w:rsid w:val="00EE3815"/>
    <w:rsid w:val="00F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821B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character" w:styleId="Odwoaniedokomentarza">
    <w:name w:val="annotation reference"/>
    <w:basedOn w:val="Domylnaczcionkaakapitu"/>
    <w:uiPriority w:val="99"/>
    <w:semiHidden/>
    <w:unhideWhenUsed/>
    <w:rsid w:val="00C5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6DE"/>
    <w:rPr>
      <w:sz w:val="20"/>
      <w:szCs w:val="20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5C3E4D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rsid w:val="005C3E4D"/>
  </w:style>
  <w:style w:type="paragraph" w:styleId="Tytu">
    <w:name w:val="Title"/>
    <w:basedOn w:val="Normalny"/>
    <w:link w:val="TytuZnak"/>
    <w:qFormat/>
    <w:rsid w:val="005C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C3E4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15</cp:revision>
  <cp:lastPrinted>2016-09-30T13:43:00Z</cp:lastPrinted>
  <dcterms:created xsi:type="dcterms:W3CDTF">2017-06-13T08:03:00Z</dcterms:created>
  <dcterms:modified xsi:type="dcterms:W3CDTF">2017-11-07T13:16:00Z</dcterms:modified>
</cp:coreProperties>
</file>